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3B" w:rsidRDefault="0053719F" w:rsidP="00F6189D">
      <w:pPr>
        <w:spacing w:line="360" w:lineRule="auto"/>
        <w:jc w:val="center"/>
        <w:rPr>
          <w:b/>
          <w:lang w:val="id-ID"/>
        </w:rPr>
      </w:pPr>
      <w:r w:rsidRPr="00450C4E">
        <w:rPr>
          <w:b/>
          <w:lang w:val="id-ID"/>
        </w:rPr>
        <w:t>PENGEMBANGAN LE</w:t>
      </w:r>
      <w:r w:rsidR="00A91838">
        <w:rPr>
          <w:b/>
          <w:lang w:val="id-ID"/>
        </w:rPr>
        <w:t xml:space="preserve">MBAR PENUGASAN TERSTRUKTUR PADA </w:t>
      </w:r>
      <w:r w:rsidRPr="00450C4E">
        <w:rPr>
          <w:b/>
          <w:lang w:val="id-ID"/>
        </w:rPr>
        <w:t xml:space="preserve">MATERI LAJU REAKSI </w:t>
      </w:r>
      <w:r w:rsidR="00A75B3B">
        <w:rPr>
          <w:b/>
          <w:lang w:val="id-ID"/>
        </w:rPr>
        <w:t>UNTUK MELATIHKAN</w:t>
      </w:r>
    </w:p>
    <w:p w:rsidR="0053719F" w:rsidRPr="00450C4E" w:rsidRDefault="0053719F" w:rsidP="00F6189D">
      <w:pPr>
        <w:spacing w:line="360" w:lineRule="auto"/>
        <w:jc w:val="center"/>
        <w:rPr>
          <w:b/>
          <w:lang w:val="id-ID"/>
        </w:rPr>
      </w:pPr>
      <w:r w:rsidRPr="00450C4E">
        <w:rPr>
          <w:b/>
          <w:lang w:val="id-ID"/>
        </w:rPr>
        <w:t>KETERAMPILAN ARGUMENTASI</w:t>
      </w:r>
    </w:p>
    <w:p w:rsidR="0053719F" w:rsidRDefault="0053719F" w:rsidP="00F6189D">
      <w:pPr>
        <w:spacing w:line="360" w:lineRule="auto"/>
        <w:jc w:val="center"/>
        <w:rPr>
          <w:b/>
        </w:rPr>
      </w:pPr>
    </w:p>
    <w:p w:rsidR="0053719F" w:rsidRDefault="0053719F" w:rsidP="00F6189D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ANGKET RESPON PESERTA DIDIK</w:t>
      </w:r>
    </w:p>
    <w:p w:rsidR="0053719F" w:rsidRDefault="0053719F" w:rsidP="00F6189D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TERHADAP IMPLEMENTASI LPT-KA</w:t>
      </w:r>
    </w:p>
    <w:p w:rsidR="0053719F" w:rsidRPr="006105C9" w:rsidRDefault="0053719F" w:rsidP="00F6189D">
      <w:pPr>
        <w:spacing w:line="360" w:lineRule="auto"/>
        <w:jc w:val="center"/>
        <w:rPr>
          <w:b/>
          <w:lang w:val="id-ID"/>
        </w:rPr>
      </w:pPr>
    </w:p>
    <w:p w:rsidR="0053719F" w:rsidRPr="00450C4E" w:rsidRDefault="0053719F" w:rsidP="00F6189D">
      <w:pPr>
        <w:spacing w:line="360" w:lineRule="auto"/>
        <w:jc w:val="center"/>
        <w:rPr>
          <w:b/>
          <w:noProof/>
          <w:lang w:val="id-ID" w:eastAsia="id-ID"/>
        </w:rPr>
      </w:pPr>
      <w:r w:rsidRPr="00450C4E">
        <w:rPr>
          <w:b/>
          <w:noProof/>
          <w:lang w:val="id-ID" w:eastAsia="id-ID"/>
        </w:rPr>
        <w:drawing>
          <wp:inline distT="0" distB="0" distL="0" distR="0" wp14:anchorId="094A5DF8" wp14:editId="05039BC9">
            <wp:extent cx="2050416" cy="2143444"/>
            <wp:effectExtent l="0" t="0" r="6985" b="9525"/>
            <wp:docPr id="20" name="Picture 20" descr="F:\KULIAH\logo-b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ULIAH\logo-bar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82" cy="215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19F" w:rsidRPr="00450C4E" w:rsidRDefault="0053719F" w:rsidP="00F6189D">
      <w:pPr>
        <w:spacing w:line="360" w:lineRule="auto"/>
        <w:jc w:val="center"/>
      </w:pPr>
    </w:p>
    <w:p w:rsidR="0053719F" w:rsidRPr="006105C9" w:rsidRDefault="0053719F" w:rsidP="00F6189D">
      <w:pPr>
        <w:spacing w:line="360" w:lineRule="auto"/>
        <w:jc w:val="center"/>
        <w:rPr>
          <w:b/>
          <w:bCs/>
          <w:lang w:val="id-ID"/>
        </w:rPr>
      </w:pPr>
      <w:proofErr w:type="spellStart"/>
      <w:r w:rsidRPr="006105C9">
        <w:rPr>
          <w:b/>
          <w:bCs/>
        </w:rPr>
        <w:t>Oleh</w:t>
      </w:r>
      <w:proofErr w:type="spellEnd"/>
      <w:r w:rsidRPr="006105C9">
        <w:rPr>
          <w:b/>
          <w:bCs/>
          <w:lang w:val="id-ID"/>
        </w:rPr>
        <w:t>:</w:t>
      </w:r>
    </w:p>
    <w:p w:rsidR="00A75B3B" w:rsidRPr="00E27D98" w:rsidRDefault="0053719F" w:rsidP="00F6189D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27D98">
        <w:rPr>
          <w:rFonts w:ascii="Times New Roman" w:hAnsi="Times New Roman"/>
          <w:b/>
          <w:sz w:val="24"/>
          <w:szCs w:val="24"/>
        </w:rPr>
        <w:t>Khofifah Indah Farawansyah</w:t>
      </w:r>
    </w:p>
    <w:p w:rsidR="00A91838" w:rsidRDefault="00A91838" w:rsidP="00A91838">
      <w:pPr>
        <w:spacing w:line="360" w:lineRule="auto"/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68EEC" wp14:editId="6075B9CA">
                <wp:simplePos x="0" y="0"/>
                <wp:positionH relativeFrom="margin">
                  <wp:posOffset>0</wp:posOffset>
                </wp:positionH>
                <wp:positionV relativeFrom="paragraph">
                  <wp:posOffset>256540</wp:posOffset>
                </wp:positionV>
                <wp:extent cx="4724400" cy="1485900"/>
                <wp:effectExtent l="0" t="0" r="19050" b="1905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4859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838" w:rsidRDefault="00A91838" w:rsidP="00A91838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A91838" w:rsidRDefault="00A91838" w:rsidP="00A91838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id-ID"/>
                              </w:rPr>
                              <w:t>Nama Peserta Didik</w:t>
                            </w:r>
                            <w:r>
                              <w:rPr>
                                <w:b/>
                              </w:rPr>
                              <w:tab/>
                              <w:t>: _____________________________________</w:t>
                            </w:r>
                          </w:p>
                          <w:p w:rsidR="00A91838" w:rsidRDefault="00A91838" w:rsidP="00A91838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elas/Sekolah</w:t>
                            </w:r>
                            <w:r>
                              <w:rPr>
                                <w:b/>
                              </w:rPr>
                              <w:tab/>
                              <w:t>: _____________________________________</w:t>
                            </w:r>
                          </w:p>
                          <w:p w:rsidR="00A91838" w:rsidRPr="0063310F" w:rsidRDefault="00A91838" w:rsidP="00A91838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id-ID"/>
                              </w:rPr>
                              <w:t>Hari/Tanggal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ab/>
                            </w:r>
                            <w:r>
                              <w:rPr>
                                <w:b/>
                                <w:lang w:val="id-ID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68EEC" id="Text Box 2" o:spid="_x0000_s1026" style="position:absolute;margin-left:0;margin-top:20.2pt;width:37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" fillcolor="white [3201]" strokeweight=".5pt">
                <v:textbox>
                  <w:txbxContent>
                    <w:p w:rsidR="00A91838" w:rsidRDefault="00A91838" w:rsidP="00A91838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  <w:p w:rsidR="00A91838" w:rsidRDefault="00A91838" w:rsidP="00A91838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lang w:val="id-ID"/>
                        </w:rPr>
                        <w:t>Nama Peserta Didik</w:t>
                      </w:r>
                      <w:r>
                        <w:rPr>
                          <w:b/>
                        </w:rPr>
                        <w:tab/>
                        <w:t>: _____________________________________</w:t>
                      </w:r>
                    </w:p>
                    <w:p w:rsidR="00A91838" w:rsidRDefault="00A91838" w:rsidP="00A91838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</w:t>
                      </w:r>
                      <w:r>
                        <w:rPr>
                          <w:b/>
                          <w:lang w:val="id-ID"/>
                        </w:rPr>
                        <w:t>elas/Sekolah</w:t>
                      </w:r>
                      <w:r>
                        <w:rPr>
                          <w:b/>
                        </w:rPr>
                        <w:tab/>
                        <w:t>: _____________________________________</w:t>
                      </w:r>
                    </w:p>
                    <w:p w:rsidR="00A91838" w:rsidRPr="0063310F" w:rsidRDefault="00A91838" w:rsidP="00A91838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lang w:val="id-ID"/>
                        </w:rPr>
                        <w:t>Hari/Tanggal</w:t>
                      </w:r>
                      <w:r>
                        <w:rPr>
                          <w:b/>
                          <w:lang w:val="id-ID"/>
                        </w:rPr>
                        <w:tab/>
                      </w:r>
                      <w:r>
                        <w:rPr>
                          <w:b/>
                          <w:lang w:val="id-ID"/>
                        </w:rPr>
                        <w:tab/>
                      </w:r>
                      <w:r>
                        <w:rPr>
                          <w:b/>
                        </w:rPr>
                        <w:t>: _____________________________________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:rsidR="00A91838" w:rsidRDefault="00A91838" w:rsidP="00F6189D">
      <w:pPr>
        <w:spacing w:line="360" w:lineRule="auto"/>
      </w:pPr>
    </w:p>
    <w:p w:rsidR="00A91838" w:rsidRDefault="00A91838" w:rsidP="00F6189D">
      <w:pPr>
        <w:spacing w:line="360" w:lineRule="auto"/>
      </w:pPr>
    </w:p>
    <w:p w:rsidR="00A75B3B" w:rsidRDefault="0053719F" w:rsidP="00F6189D">
      <w:pPr>
        <w:spacing w:line="360" w:lineRule="auto"/>
        <w:jc w:val="center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</w:rPr>
        <w:t>PROGRAM STUDI S1 PENDIDIKAN KIMIA</w:t>
      </w:r>
    </w:p>
    <w:p w:rsidR="0053719F" w:rsidRPr="009223DA" w:rsidRDefault="0053719F" w:rsidP="00F6189D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9223DA">
        <w:rPr>
          <w:rFonts w:asciiTheme="majorBidi" w:hAnsiTheme="majorBidi" w:cstheme="majorBidi"/>
          <w:b/>
          <w:bCs/>
        </w:rPr>
        <w:t>JURUSAN KIMIA</w:t>
      </w:r>
    </w:p>
    <w:p w:rsidR="0053719F" w:rsidRPr="009223DA" w:rsidRDefault="0053719F" w:rsidP="00F6189D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9223DA">
        <w:rPr>
          <w:rFonts w:asciiTheme="majorBidi" w:hAnsiTheme="majorBidi" w:cstheme="majorBidi"/>
          <w:b/>
          <w:bCs/>
        </w:rPr>
        <w:t>FAKULTAS MATEMATIKA DAN ILMU PENGETAHUAN ALAM</w:t>
      </w:r>
    </w:p>
    <w:p w:rsidR="0053719F" w:rsidRPr="009223DA" w:rsidRDefault="0053719F" w:rsidP="00F6189D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9223DA">
        <w:rPr>
          <w:rFonts w:asciiTheme="majorBidi" w:hAnsiTheme="majorBidi" w:cstheme="majorBidi"/>
          <w:b/>
          <w:bCs/>
        </w:rPr>
        <w:t>UNIVERSITAS NEGERI SURABAYA</w:t>
      </w:r>
    </w:p>
    <w:p w:rsidR="0053719F" w:rsidRDefault="0053719F" w:rsidP="00F6189D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9223DA">
        <w:rPr>
          <w:rFonts w:asciiTheme="majorBidi" w:hAnsiTheme="majorBidi" w:cstheme="majorBidi"/>
          <w:b/>
          <w:bCs/>
        </w:rPr>
        <w:t>TAHUN 2020</w:t>
      </w:r>
    </w:p>
    <w:p w:rsidR="00E924E7" w:rsidRDefault="00CA411D" w:rsidP="00F6189D">
      <w:pPr>
        <w:spacing w:line="360" w:lineRule="auto"/>
        <w:jc w:val="center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lastRenderedPageBreak/>
        <w:t>PARAGRAF PENGANTAR</w:t>
      </w:r>
    </w:p>
    <w:p w:rsidR="00CA411D" w:rsidRDefault="00CA411D" w:rsidP="00F6189D">
      <w:pPr>
        <w:spacing w:line="360" w:lineRule="auto"/>
        <w:rPr>
          <w:rFonts w:asciiTheme="majorBidi" w:hAnsiTheme="majorBidi" w:cstheme="majorBidi"/>
          <w:b/>
          <w:bCs/>
          <w:lang w:val="id-ID"/>
        </w:rPr>
      </w:pPr>
    </w:p>
    <w:p w:rsidR="00D70B85" w:rsidRDefault="00CA411D" w:rsidP="005115FF">
      <w:pPr>
        <w:spacing w:line="360" w:lineRule="auto"/>
        <w:ind w:firstLine="56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ab/>
        <w:t xml:space="preserve">Konsep kimia yang dikaji melalui kegiatan pembelajaran adalah sebuah sarana agar </w:t>
      </w:r>
      <w:r w:rsidR="005115FF">
        <w:rPr>
          <w:rFonts w:asciiTheme="majorBidi" w:hAnsiTheme="majorBidi" w:cstheme="majorBidi"/>
          <w:lang w:val="id-ID"/>
        </w:rPr>
        <w:t>peserta didik</w:t>
      </w:r>
      <w:r>
        <w:rPr>
          <w:rFonts w:asciiTheme="majorBidi" w:hAnsiTheme="majorBidi" w:cstheme="majorBidi"/>
          <w:lang w:val="id-ID"/>
        </w:rPr>
        <w:t xml:space="preserve"> dapat berlatih dalam mengasah kemampuan yang </w:t>
      </w:r>
      <w:r w:rsidR="005115FF">
        <w:rPr>
          <w:rFonts w:asciiTheme="majorBidi" w:hAnsiTheme="majorBidi" w:cstheme="majorBidi"/>
          <w:lang w:val="id-ID"/>
        </w:rPr>
        <w:t>di</w:t>
      </w:r>
      <w:r>
        <w:rPr>
          <w:rFonts w:asciiTheme="majorBidi" w:hAnsiTheme="majorBidi" w:cstheme="majorBidi"/>
          <w:lang w:val="id-ID"/>
        </w:rPr>
        <w:t xml:space="preserve">miliki, baik itu </w:t>
      </w:r>
      <w:r>
        <w:rPr>
          <w:rFonts w:asciiTheme="majorBidi" w:hAnsiTheme="majorBidi" w:cstheme="majorBidi"/>
          <w:i/>
          <w:iCs/>
          <w:lang w:val="id-ID"/>
        </w:rPr>
        <w:t xml:space="preserve">hands-on </w:t>
      </w:r>
      <w:r>
        <w:rPr>
          <w:rFonts w:asciiTheme="majorBidi" w:hAnsiTheme="majorBidi" w:cstheme="majorBidi"/>
          <w:lang w:val="id-ID"/>
        </w:rPr>
        <w:t xml:space="preserve">ataupun </w:t>
      </w:r>
      <w:r>
        <w:rPr>
          <w:rFonts w:asciiTheme="majorBidi" w:hAnsiTheme="majorBidi" w:cstheme="majorBidi"/>
          <w:i/>
          <w:iCs/>
          <w:lang w:val="id-ID"/>
        </w:rPr>
        <w:t>minds-on</w:t>
      </w:r>
      <w:r>
        <w:rPr>
          <w:rFonts w:asciiTheme="majorBidi" w:hAnsiTheme="majorBidi" w:cstheme="majorBidi"/>
          <w:lang w:val="id-ID"/>
        </w:rPr>
        <w:t xml:space="preserve">. Mengasah </w:t>
      </w:r>
      <w:r>
        <w:rPr>
          <w:rFonts w:asciiTheme="majorBidi" w:hAnsiTheme="majorBidi" w:cstheme="majorBidi"/>
          <w:i/>
          <w:iCs/>
          <w:lang w:val="id-ID"/>
        </w:rPr>
        <w:t>minds-on</w:t>
      </w:r>
      <w:r>
        <w:rPr>
          <w:rFonts w:asciiTheme="majorBidi" w:hAnsiTheme="majorBidi" w:cstheme="majorBidi"/>
          <w:lang w:val="id-ID"/>
        </w:rPr>
        <w:t xml:space="preserve"> da</w:t>
      </w:r>
      <w:r w:rsidR="005115FF">
        <w:rPr>
          <w:rFonts w:asciiTheme="majorBidi" w:hAnsiTheme="majorBidi" w:cstheme="majorBidi"/>
          <w:lang w:val="id-ID"/>
        </w:rPr>
        <w:t xml:space="preserve">pat dilakukan dengan melibatkan peserta didik </w:t>
      </w:r>
      <w:r>
        <w:rPr>
          <w:rFonts w:asciiTheme="majorBidi" w:hAnsiTheme="majorBidi" w:cstheme="majorBidi"/>
          <w:lang w:val="id-ID"/>
        </w:rPr>
        <w:t xml:space="preserve">pada </w:t>
      </w:r>
      <w:r w:rsidRPr="00CA411D">
        <w:rPr>
          <w:lang w:val="id-ID"/>
        </w:rPr>
        <w:t>aktivitas-aktivitas yang disengaja untuk</w:t>
      </w:r>
      <w:r w:rsidR="005115FF">
        <w:rPr>
          <w:lang w:val="id-ID"/>
        </w:rPr>
        <w:t xml:space="preserve"> melatih keterampilan berpikir seperti melatihkan keterampilan argumentasi.</w:t>
      </w:r>
    </w:p>
    <w:p w:rsidR="00D70B85" w:rsidRDefault="00D70B85" w:rsidP="005115FF">
      <w:pPr>
        <w:spacing w:line="360" w:lineRule="auto"/>
        <w:ind w:firstLine="567"/>
        <w:jc w:val="both"/>
        <w:rPr>
          <w:lang w:val="id-ID"/>
        </w:rPr>
      </w:pPr>
      <w:proofErr w:type="spellStart"/>
      <w:r>
        <w:t>Permasalahan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>
        <w:rPr>
          <w:lang w:val="id-ID"/>
        </w:rPr>
        <w:t>terkadang sangat</w:t>
      </w:r>
      <w:r>
        <w:t xml:space="preserve"> </w:t>
      </w:r>
      <w:proofErr w:type="spellStart"/>
      <w:r>
        <w:t>spesifik</w:t>
      </w:r>
      <w:proofErr w:type="spellEnd"/>
      <w:r>
        <w:t xml:space="preserve"> </w:t>
      </w:r>
      <w:r>
        <w:rPr>
          <w:lang w:val="id-ID"/>
        </w:rPr>
        <w:t>sehingga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orang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menyelesaikannya</w:t>
      </w:r>
      <w:proofErr w:type="spellEnd"/>
      <w:r>
        <w:t xml:space="preserve">.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awam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yang </w:t>
      </w:r>
      <w:proofErr w:type="spellStart"/>
      <w:r>
        <w:t>spesifik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r w:rsidR="005115FF">
        <w:rPr>
          <w:lang w:val="id-ID"/>
        </w:rPr>
        <w:t xml:space="preserve">sosok yang memiliki keterampilan berpikir tinggi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. </w:t>
      </w:r>
      <w:r w:rsidR="005115FF">
        <w:rPr>
          <w:lang w:val="id-ID"/>
        </w:rPr>
        <w:t>Peserta didik nantinya</w:t>
      </w:r>
      <w:r>
        <w:t xml:space="preserve"> </w:t>
      </w:r>
      <w:proofErr w:type="spellStart"/>
      <w:r>
        <w:t>akan</w:t>
      </w:r>
      <w:proofErr w:type="spellEnd"/>
      <w:r>
        <w:t xml:space="preserve"> </w:t>
      </w:r>
      <w:r>
        <w:rPr>
          <w:lang w:val="id-ID"/>
        </w:rPr>
        <w:t xml:space="preserve">menjalani kehidupan pada abad ke-21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r>
        <w:rPr>
          <w:lang w:val="id-ID"/>
        </w:rPr>
        <w:t>argumentasi d</w:t>
      </w:r>
      <w:proofErr w:type="spellStart"/>
      <w:r>
        <w:t>i</w:t>
      </w:r>
      <w:proofErr w:type="spellEnd"/>
      <w:r>
        <w:t xml:space="preserve">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dan</w:t>
      </w:r>
      <w:proofErr w:type="spellEnd"/>
      <w:r>
        <w:rPr>
          <w:lang w:val="id-ID"/>
        </w:rPr>
        <w:t xml:space="preserve"> </w:t>
      </w:r>
      <w:proofErr w:type="spellStart"/>
      <w:r>
        <w:t>kreatif</w:t>
      </w:r>
      <w:proofErr w:type="spellEnd"/>
      <w:r>
        <w:t xml:space="preserve">. </w:t>
      </w:r>
      <w:r>
        <w:rPr>
          <w:lang w:val="id-ID"/>
        </w:rPr>
        <w:t xml:space="preserve">Oleh karena itu, </w:t>
      </w:r>
      <w:r w:rsidR="005115FF">
        <w:rPr>
          <w:lang w:val="id-ID"/>
        </w:rPr>
        <w:t>pengembang</w:t>
      </w:r>
      <w:r>
        <w:rPr>
          <w:lang w:val="id-ID"/>
        </w:rPr>
        <w:t xml:space="preserve"> </w:t>
      </w:r>
      <w:proofErr w:type="spellStart"/>
      <w:r>
        <w:t>berupaya</w:t>
      </w:r>
      <w:proofErr w:type="spellEnd"/>
      <w:r>
        <w:t xml:space="preserve"> </w:t>
      </w:r>
      <w:r>
        <w:rPr>
          <w:lang w:val="id-ID"/>
        </w:rPr>
        <w:t xml:space="preserve">untuk </w:t>
      </w:r>
      <w:proofErr w:type="spellStart"/>
      <w:r>
        <w:t>menyiapkan</w:t>
      </w:r>
      <w:proofErr w:type="spellEnd"/>
      <w:r>
        <w:t xml:space="preserve"> </w:t>
      </w:r>
      <w:r w:rsidR="005115FF">
        <w:rPr>
          <w:lang w:val="id-ID"/>
        </w:rPr>
        <w:t>peserta didik</w:t>
      </w:r>
      <w:r>
        <w:t xml:space="preserve"> </w:t>
      </w:r>
      <w:proofErr w:type="spellStart"/>
      <w:r>
        <w:t>menjadi</w:t>
      </w:r>
      <w:proofErr w:type="spellEnd"/>
      <w:r>
        <w:t xml:space="preserve"> </w:t>
      </w:r>
      <w:r>
        <w:rPr>
          <w:lang w:val="id-ID"/>
        </w:rPr>
        <w:t>seseorang</w:t>
      </w:r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r w:rsidR="005115FF">
        <w:rPr>
          <w:lang w:val="id-ID"/>
        </w:rPr>
        <w:t>argumentasi.</w:t>
      </w:r>
    </w:p>
    <w:p w:rsidR="00DD5433" w:rsidRDefault="002D2A77" w:rsidP="005115FF">
      <w:pPr>
        <w:spacing w:line="360" w:lineRule="auto"/>
        <w:ind w:firstLine="567"/>
        <w:jc w:val="both"/>
      </w:pPr>
      <w:r>
        <w:rPr>
          <w:lang w:val="id-ID"/>
        </w:rPr>
        <w:t>P</w:t>
      </w:r>
      <w:r w:rsidR="005115FF">
        <w:rPr>
          <w:lang w:val="id-ID"/>
        </w:rPr>
        <w:t>engembang</w:t>
      </w:r>
      <w:r w:rsidR="00D70B85">
        <w:rPr>
          <w:lang w:val="id-ID"/>
        </w:rPr>
        <w:t xml:space="preserve"> </w:t>
      </w:r>
      <w:r w:rsidR="00D70B85" w:rsidRPr="00D70B85">
        <w:rPr>
          <w:lang w:val="id-ID"/>
        </w:rPr>
        <w:t xml:space="preserve">telah </w:t>
      </w:r>
      <w:r w:rsidR="005115FF">
        <w:rPr>
          <w:lang w:val="id-ID"/>
        </w:rPr>
        <w:t>menyiapkan</w:t>
      </w:r>
      <w:r w:rsidR="00D70B85" w:rsidRPr="00D70B85">
        <w:rPr>
          <w:lang w:val="id-ID"/>
        </w:rPr>
        <w:t xml:space="preserve"> </w:t>
      </w:r>
      <w:r w:rsidR="00D70B85">
        <w:rPr>
          <w:lang w:val="id-ID"/>
        </w:rPr>
        <w:t>Lembar Penugasan Terstruktur Keterampilan Argumentasi (LPT-KA)</w:t>
      </w:r>
      <w:r w:rsidR="00D70B85" w:rsidRPr="00D70B85">
        <w:rPr>
          <w:lang w:val="id-ID"/>
        </w:rPr>
        <w:t xml:space="preserve">. </w:t>
      </w:r>
      <w:r w:rsidR="00D70B85">
        <w:rPr>
          <w:lang w:val="id-ID"/>
        </w:rPr>
        <w:t>LPT-KA ini dikembangkan</w:t>
      </w:r>
      <w:r w:rsidR="00D70B85" w:rsidRPr="00D70B85">
        <w:rPr>
          <w:lang w:val="id-ID"/>
        </w:rPr>
        <w:t xml:space="preserve"> dengan tujuan agar </w:t>
      </w:r>
      <w:r w:rsidR="005115FF">
        <w:rPr>
          <w:lang w:val="id-ID"/>
        </w:rPr>
        <w:t>peserta didik</w:t>
      </w:r>
      <w:r w:rsidR="00D70B85" w:rsidRPr="00D70B85">
        <w:rPr>
          <w:lang w:val="id-ID"/>
        </w:rPr>
        <w:t xml:space="preserve"> mendapat</w:t>
      </w:r>
      <w:r w:rsidR="005115FF">
        <w:rPr>
          <w:lang w:val="id-ID"/>
        </w:rPr>
        <w:t>kan</w:t>
      </w:r>
      <w:r w:rsidR="00D70B85" w:rsidRPr="00D70B85">
        <w:rPr>
          <w:lang w:val="id-ID"/>
        </w:rPr>
        <w:t xml:space="preserve"> kesempatan untuk mengasah keterampilan berpikir </w:t>
      </w:r>
      <w:r w:rsidR="00D70B85">
        <w:rPr>
          <w:lang w:val="id-ID"/>
        </w:rPr>
        <w:t xml:space="preserve">melalui argumentasi yang </w:t>
      </w:r>
      <w:r w:rsidR="005115FF">
        <w:rPr>
          <w:lang w:val="id-ID"/>
        </w:rPr>
        <w:t>telah</w:t>
      </w:r>
      <w:r w:rsidR="00D70B85">
        <w:rPr>
          <w:lang w:val="id-ID"/>
        </w:rPr>
        <w:t xml:space="preserve"> </w:t>
      </w:r>
      <w:r w:rsidR="005115FF">
        <w:rPr>
          <w:lang w:val="id-ID"/>
        </w:rPr>
        <w:t>dituliskan, s</w:t>
      </w:r>
      <w:r w:rsidR="00D70B85">
        <w:rPr>
          <w:lang w:val="id-ID"/>
        </w:rPr>
        <w:t xml:space="preserve">ehingga </w:t>
      </w:r>
      <w:r w:rsidR="00D70B85" w:rsidRPr="00D70B85">
        <w:rPr>
          <w:lang w:val="id-ID"/>
        </w:rPr>
        <w:t xml:space="preserve">pada akhirnya </w:t>
      </w:r>
      <w:r w:rsidR="005115FF">
        <w:rPr>
          <w:lang w:val="id-ID"/>
        </w:rPr>
        <w:t>peserta didik</w:t>
      </w:r>
      <w:r w:rsidR="00D70B85" w:rsidRPr="00D70B85">
        <w:rPr>
          <w:lang w:val="id-ID"/>
        </w:rPr>
        <w:t xml:space="preserve"> memiliki kemahiran d</w:t>
      </w:r>
      <w:r w:rsidR="00F6189D">
        <w:rPr>
          <w:lang w:val="id-ID"/>
        </w:rPr>
        <w:t>alam berpikir tuntutan abad XXI</w:t>
      </w:r>
      <w:r w:rsidR="00F8358C">
        <w:rPr>
          <w:lang w:val="id-ID"/>
        </w:rPr>
        <w:t xml:space="preserve">. </w:t>
      </w:r>
      <w:proofErr w:type="spellStart"/>
      <w:r w:rsidR="00D70B85">
        <w:t>Pada</w:t>
      </w:r>
      <w:proofErr w:type="spellEnd"/>
      <w:r w:rsidR="00D70B85">
        <w:t xml:space="preserve"> </w:t>
      </w:r>
      <w:proofErr w:type="spellStart"/>
      <w:r w:rsidR="00D70B85">
        <w:t>kesempatan</w:t>
      </w:r>
      <w:proofErr w:type="spellEnd"/>
      <w:r w:rsidR="00D70B85">
        <w:t xml:space="preserve"> </w:t>
      </w:r>
      <w:proofErr w:type="spellStart"/>
      <w:r w:rsidR="00D70B85">
        <w:t>ini</w:t>
      </w:r>
      <w:proofErr w:type="spellEnd"/>
      <w:r w:rsidR="00D70B85">
        <w:t xml:space="preserve"> </w:t>
      </w:r>
      <w:r w:rsidR="005115FF">
        <w:rPr>
          <w:lang w:val="id-ID"/>
        </w:rPr>
        <w:t>pengembang</w:t>
      </w:r>
      <w:r w:rsidR="00D70B85">
        <w:t xml:space="preserve"> </w:t>
      </w:r>
      <w:proofErr w:type="spellStart"/>
      <w:r w:rsidR="00D70B85">
        <w:t>ingin</w:t>
      </w:r>
      <w:proofErr w:type="spellEnd"/>
      <w:r w:rsidR="00D70B85">
        <w:t xml:space="preserve"> </w:t>
      </w:r>
      <w:proofErr w:type="spellStart"/>
      <w:r w:rsidR="00D70B85">
        <w:t>memperoleh</w:t>
      </w:r>
      <w:proofErr w:type="spellEnd"/>
      <w:r w:rsidR="00D70B85">
        <w:t xml:space="preserve"> </w:t>
      </w:r>
      <w:proofErr w:type="spellStart"/>
      <w:r w:rsidR="00D70B85">
        <w:t>masukan</w:t>
      </w:r>
      <w:proofErr w:type="spellEnd"/>
      <w:r w:rsidR="00D70B85">
        <w:t xml:space="preserve"> (</w:t>
      </w:r>
      <w:proofErr w:type="spellStart"/>
      <w:r w:rsidR="00D70B85">
        <w:t>respon</w:t>
      </w:r>
      <w:proofErr w:type="spellEnd"/>
      <w:r w:rsidR="00D70B85">
        <w:t xml:space="preserve">) </w:t>
      </w:r>
      <w:proofErr w:type="spellStart"/>
      <w:r w:rsidR="00D70B85">
        <w:t>dari</w:t>
      </w:r>
      <w:proofErr w:type="spellEnd"/>
      <w:r w:rsidR="00D70B85">
        <w:t xml:space="preserve"> </w:t>
      </w:r>
      <w:r w:rsidR="005115FF">
        <w:rPr>
          <w:lang w:val="id-ID"/>
        </w:rPr>
        <w:t>peserta didik</w:t>
      </w:r>
      <w:r w:rsidR="00D70B85">
        <w:t xml:space="preserve"> </w:t>
      </w:r>
      <w:proofErr w:type="spellStart"/>
      <w:r w:rsidR="00D70B85">
        <w:t>tentang</w:t>
      </w:r>
      <w:proofErr w:type="spellEnd"/>
      <w:r w:rsidR="00D70B85">
        <w:t xml:space="preserve"> </w:t>
      </w:r>
      <w:proofErr w:type="spellStart"/>
      <w:r w:rsidR="00D70B85">
        <w:t>implementasi</w:t>
      </w:r>
      <w:proofErr w:type="spellEnd"/>
      <w:r w:rsidR="00D70B85">
        <w:t xml:space="preserve"> </w:t>
      </w:r>
      <w:r w:rsidR="00F8358C">
        <w:rPr>
          <w:lang w:val="id-ID"/>
        </w:rPr>
        <w:t>LPT-KA</w:t>
      </w:r>
      <w:r w:rsidR="00D70B85">
        <w:t xml:space="preserve"> yang </w:t>
      </w:r>
      <w:r w:rsidR="00F8358C">
        <w:rPr>
          <w:lang w:val="id-ID"/>
        </w:rPr>
        <w:t xml:space="preserve">telah </w:t>
      </w:r>
      <w:r w:rsidR="005115FF">
        <w:rPr>
          <w:lang w:val="id-ID"/>
        </w:rPr>
        <w:t>di</w:t>
      </w:r>
      <w:proofErr w:type="spellStart"/>
      <w:r w:rsidR="00D70B85">
        <w:t>kembangkan</w:t>
      </w:r>
      <w:proofErr w:type="spellEnd"/>
      <w:r w:rsidR="00D70B85">
        <w:t xml:space="preserve">. </w:t>
      </w:r>
      <w:proofErr w:type="spellStart"/>
      <w:r w:rsidR="00D70B85">
        <w:t>Apakah</w:t>
      </w:r>
      <w:proofErr w:type="spellEnd"/>
      <w:r w:rsidR="00D70B85">
        <w:t xml:space="preserve"> </w:t>
      </w:r>
      <w:r w:rsidR="005115FF">
        <w:rPr>
          <w:lang w:val="id-ID"/>
        </w:rPr>
        <w:t>peserta didik</w:t>
      </w:r>
      <w:r w:rsidR="00D70B85">
        <w:t xml:space="preserve"> </w:t>
      </w:r>
      <w:proofErr w:type="spellStart"/>
      <w:r w:rsidR="00D70B85">
        <w:t>telah</w:t>
      </w:r>
      <w:proofErr w:type="spellEnd"/>
      <w:r w:rsidR="00D70B85">
        <w:t xml:space="preserve"> </w:t>
      </w:r>
      <w:proofErr w:type="spellStart"/>
      <w:r w:rsidR="00D70B85">
        <w:t>terfasilitasi</w:t>
      </w:r>
      <w:proofErr w:type="spellEnd"/>
      <w:r w:rsidR="00D70B85">
        <w:t xml:space="preserve"> </w:t>
      </w:r>
      <w:proofErr w:type="spellStart"/>
      <w:r w:rsidR="00D70B85">
        <w:t>atau</w:t>
      </w:r>
      <w:proofErr w:type="spellEnd"/>
      <w:r w:rsidR="00D70B85">
        <w:t xml:space="preserve"> </w:t>
      </w:r>
      <w:proofErr w:type="spellStart"/>
      <w:r w:rsidR="00D70B85">
        <w:t>terbantu</w:t>
      </w:r>
      <w:proofErr w:type="spellEnd"/>
      <w:r w:rsidR="00D70B85">
        <w:t xml:space="preserve"> </w:t>
      </w:r>
      <w:proofErr w:type="spellStart"/>
      <w:r w:rsidR="00D70B85">
        <w:t>dalam</w:t>
      </w:r>
      <w:proofErr w:type="spellEnd"/>
      <w:r w:rsidR="00D70B85">
        <w:t xml:space="preserve"> </w:t>
      </w:r>
      <w:proofErr w:type="spellStart"/>
      <w:r w:rsidR="00D70B85">
        <w:t>latihan</w:t>
      </w:r>
      <w:proofErr w:type="spellEnd"/>
      <w:r w:rsidR="00D70B85">
        <w:t xml:space="preserve"> </w:t>
      </w:r>
      <w:proofErr w:type="spellStart"/>
      <w:r w:rsidR="00D70B85">
        <w:t>keterampilan</w:t>
      </w:r>
      <w:proofErr w:type="spellEnd"/>
      <w:r w:rsidR="00D70B85">
        <w:t xml:space="preserve"> </w:t>
      </w:r>
      <w:proofErr w:type="spellStart"/>
      <w:r w:rsidR="00D70B85">
        <w:t>berpikir</w:t>
      </w:r>
      <w:proofErr w:type="spellEnd"/>
      <w:r w:rsidR="00D70B85">
        <w:t xml:space="preserve"> (</w:t>
      </w:r>
      <w:r w:rsidR="00F8358C">
        <w:rPr>
          <w:lang w:val="id-ID"/>
        </w:rPr>
        <w:t>keterampilan argumentasi</w:t>
      </w:r>
      <w:r w:rsidR="00D70B85">
        <w:t xml:space="preserve">)? </w:t>
      </w:r>
      <w:proofErr w:type="spellStart"/>
      <w:r w:rsidR="00D70B85">
        <w:t>Artinya</w:t>
      </w:r>
      <w:proofErr w:type="spellEnd"/>
      <w:r w:rsidR="00D70B85">
        <w:t xml:space="preserve">, </w:t>
      </w:r>
      <w:proofErr w:type="spellStart"/>
      <w:r w:rsidR="00D70B85">
        <w:t>apakah</w:t>
      </w:r>
      <w:proofErr w:type="spellEnd"/>
      <w:r w:rsidR="00D70B85">
        <w:t xml:space="preserve"> </w:t>
      </w:r>
      <w:r w:rsidR="00F8358C">
        <w:rPr>
          <w:lang w:val="id-ID"/>
        </w:rPr>
        <w:t>LPT-KA</w:t>
      </w:r>
      <w:r w:rsidR="00D70B85">
        <w:t xml:space="preserve"> yang </w:t>
      </w:r>
      <w:proofErr w:type="spellStart"/>
      <w:r w:rsidR="00D70B85">
        <w:t>dikembangkan</w:t>
      </w:r>
      <w:proofErr w:type="spellEnd"/>
      <w:r w:rsidR="00D70B85">
        <w:t xml:space="preserve"> </w:t>
      </w:r>
      <w:proofErr w:type="spellStart"/>
      <w:r w:rsidR="00D70B85">
        <w:t>telah</w:t>
      </w:r>
      <w:proofErr w:type="spellEnd"/>
      <w:r w:rsidR="00D70B85">
        <w:t xml:space="preserve"> </w:t>
      </w:r>
      <w:proofErr w:type="spellStart"/>
      <w:r w:rsidR="00D70B85">
        <w:t>benar-benar</w:t>
      </w:r>
      <w:proofErr w:type="spellEnd"/>
      <w:r w:rsidR="00D70B85">
        <w:t xml:space="preserve"> “</w:t>
      </w:r>
      <w:proofErr w:type="spellStart"/>
      <w:r w:rsidR="00D70B85">
        <w:t>memaksa</w:t>
      </w:r>
      <w:proofErr w:type="spellEnd"/>
      <w:r w:rsidR="00D70B85">
        <w:t xml:space="preserve">” </w:t>
      </w:r>
      <w:r w:rsidR="005115FF">
        <w:rPr>
          <w:lang w:val="id-ID"/>
        </w:rPr>
        <w:t>peserta didik</w:t>
      </w:r>
      <w:r w:rsidR="00D70B85">
        <w:t xml:space="preserve"> untuk </w:t>
      </w:r>
      <w:proofErr w:type="spellStart"/>
      <w:r w:rsidR="00D70B85">
        <w:t>berpikir</w:t>
      </w:r>
      <w:proofErr w:type="spellEnd"/>
      <w:r w:rsidR="00D70B85">
        <w:t xml:space="preserve"> </w:t>
      </w:r>
      <w:proofErr w:type="spellStart"/>
      <w:r w:rsidR="00D70B85">
        <w:t>dan</w:t>
      </w:r>
      <w:proofErr w:type="spellEnd"/>
      <w:r w:rsidR="00D70B85">
        <w:t xml:space="preserve"> </w:t>
      </w:r>
      <w:r w:rsidR="005115FF">
        <w:rPr>
          <w:lang w:val="id-ID"/>
        </w:rPr>
        <w:t xml:space="preserve">peserta didik </w:t>
      </w:r>
      <w:proofErr w:type="spellStart"/>
      <w:r w:rsidR="00D70B85">
        <w:t>merasakan</w:t>
      </w:r>
      <w:proofErr w:type="spellEnd"/>
      <w:r w:rsidR="00D70B85">
        <w:t xml:space="preserve"> </w:t>
      </w:r>
      <w:proofErr w:type="spellStart"/>
      <w:r w:rsidR="00D70B85">
        <w:t>telah</w:t>
      </w:r>
      <w:proofErr w:type="spellEnd"/>
      <w:r w:rsidR="00D70B85">
        <w:t xml:space="preserve"> </w:t>
      </w:r>
      <w:proofErr w:type="spellStart"/>
      <w:r w:rsidR="00D70B85">
        <w:t>berpikir</w:t>
      </w:r>
      <w:proofErr w:type="spellEnd"/>
      <w:r w:rsidR="00D70B85">
        <w:t xml:space="preserve">? </w:t>
      </w:r>
      <w:r w:rsidR="00225E7F">
        <w:rPr>
          <w:lang w:val="id-ID"/>
        </w:rPr>
        <w:t>P</w:t>
      </w:r>
      <w:r w:rsidR="005115FF">
        <w:rPr>
          <w:lang w:val="id-ID"/>
        </w:rPr>
        <w:t>engembang</w:t>
      </w:r>
      <w:r w:rsidR="00D70B85">
        <w:t xml:space="preserve"> </w:t>
      </w:r>
      <w:r w:rsidR="00F8358C">
        <w:rPr>
          <w:lang w:val="id-ID"/>
        </w:rPr>
        <w:t>sangat senang dan berterimakasih</w:t>
      </w:r>
      <w:r w:rsidR="00D70B85">
        <w:t xml:space="preserve"> </w:t>
      </w:r>
      <w:proofErr w:type="spellStart"/>
      <w:r w:rsidR="00D70B85">
        <w:t>jika</w:t>
      </w:r>
      <w:proofErr w:type="spellEnd"/>
      <w:r w:rsidR="00D70B85">
        <w:t xml:space="preserve"> </w:t>
      </w:r>
      <w:r w:rsidR="005115FF">
        <w:rPr>
          <w:lang w:val="id-ID"/>
        </w:rPr>
        <w:t>peserta didik</w:t>
      </w:r>
      <w:r w:rsidR="00D70B85">
        <w:t xml:space="preserve"> </w:t>
      </w:r>
      <w:proofErr w:type="spellStart"/>
      <w:r w:rsidR="00D70B85">
        <w:t>berkenan</w:t>
      </w:r>
      <w:proofErr w:type="spellEnd"/>
      <w:r w:rsidR="00D70B85">
        <w:t xml:space="preserve"> </w:t>
      </w:r>
      <w:proofErr w:type="spellStart"/>
      <w:r w:rsidR="00D70B85">
        <w:t>memberi</w:t>
      </w:r>
      <w:proofErr w:type="spellEnd"/>
      <w:r w:rsidR="00D70B85">
        <w:t xml:space="preserve"> </w:t>
      </w:r>
      <w:proofErr w:type="spellStart"/>
      <w:r w:rsidR="00D70B85">
        <w:t>masukan</w:t>
      </w:r>
      <w:proofErr w:type="spellEnd"/>
      <w:r w:rsidR="00D70B85">
        <w:t xml:space="preserve"> </w:t>
      </w:r>
      <w:proofErr w:type="spellStart"/>
      <w:r w:rsidR="00D70B85">
        <w:t>dari</w:t>
      </w:r>
      <w:proofErr w:type="spellEnd"/>
      <w:r w:rsidR="00D70B85">
        <w:t xml:space="preserve"> </w:t>
      </w:r>
      <w:proofErr w:type="spellStart"/>
      <w:r w:rsidR="00D70B85">
        <w:t>segala</w:t>
      </w:r>
      <w:proofErr w:type="spellEnd"/>
      <w:r w:rsidR="00D70B85">
        <w:t xml:space="preserve"> </w:t>
      </w:r>
      <w:proofErr w:type="spellStart"/>
      <w:r w:rsidR="00D70B85">
        <w:t>sudut</w:t>
      </w:r>
      <w:proofErr w:type="spellEnd"/>
      <w:r w:rsidR="00D70B85">
        <w:t xml:space="preserve"> </w:t>
      </w:r>
      <w:proofErr w:type="spellStart"/>
      <w:r w:rsidR="00D70B85">
        <w:t>pandang</w:t>
      </w:r>
      <w:proofErr w:type="spellEnd"/>
      <w:r w:rsidR="00D70B85">
        <w:t xml:space="preserve"> </w:t>
      </w:r>
      <w:proofErr w:type="spellStart"/>
      <w:r w:rsidR="00D70B85">
        <w:t>guna</w:t>
      </w:r>
      <w:proofErr w:type="spellEnd"/>
      <w:r w:rsidR="00D70B85">
        <w:t xml:space="preserve"> </w:t>
      </w:r>
      <w:proofErr w:type="spellStart"/>
      <w:r w:rsidR="00D70B85">
        <w:t>penyempurnaan</w:t>
      </w:r>
      <w:proofErr w:type="spellEnd"/>
      <w:r w:rsidR="00D70B85">
        <w:t xml:space="preserve"> </w:t>
      </w:r>
      <w:r w:rsidR="00F6189D">
        <w:rPr>
          <w:lang w:val="id-ID"/>
        </w:rPr>
        <w:t>LPT-KA</w:t>
      </w:r>
      <w:r w:rsidR="00D70B85">
        <w:t xml:space="preserve"> </w:t>
      </w:r>
      <w:proofErr w:type="spellStart"/>
      <w:r w:rsidR="00D70B85">
        <w:t>ini</w:t>
      </w:r>
      <w:proofErr w:type="spellEnd"/>
      <w:r w:rsidR="00D70B85">
        <w:t xml:space="preserve">. </w:t>
      </w:r>
      <w:r w:rsidR="00225E7F">
        <w:rPr>
          <w:lang w:val="id-ID"/>
        </w:rPr>
        <w:t>P</w:t>
      </w:r>
      <w:r w:rsidR="005115FF">
        <w:rPr>
          <w:lang w:val="id-ID"/>
        </w:rPr>
        <w:t>engembang</w:t>
      </w:r>
      <w:r w:rsidR="00D70B85">
        <w:t xml:space="preserve"> </w:t>
      </w:r>
      <w:proofErr w:type="spellStart"/>
      <w:r w:rsidR="00D70B85">
        <w:t>sangat</w:t>
      </w:r>
      <w:proofErr w:type="spellEnd"/>
      <w:r w:rsidR="00D70B85">
        <w:t xml:space="preserve"> </w:t>
      </w:r>
      <w:proofErr w:type="spellStart"/>
      <w:r w:rsidR="00D70B85">
        <w:t>terbuka</w:t>
      </w:r>
      <w:proofErr w:type="spellEnd"/>
      <w:r w:rsidR="00D70B85">
        <w:t xml:space="preserve"> untuk </w:t>
      </w:r>
      <w:proofErr w:type="spellStart"/>
      <w:r w:rsidR="00D70B85">
        <w:t>menerima</w:t>
      </w:r>
      <w:proofErr w:type="spellEnd"/>
      <w:r w:rsidR="00D70B85">
        <w:t xml:space="preserve"> </w:t>
      </w:r>
      <w:proofErr w:type="spellStart"/>
      <w:r w:rsidR="00D70B85">
        <w:t>kr</w:t>
      </w:r>
      <w:proofErr w:type="spellEnd"/>
      <w:r w:rsidR="00F8358C">
        <w:rPr>
          <w:lang w:val="id-ID"/>
        </w:rPr>
        <w:t>i</w:t>
      </w:r>
      <w:proofErr w:type="spellStart"/>
      <w:r w:rsidR="00D70B85">
        <w:t>tik</w:t>
      </w:r>
      <w:proofErr w:type="spellEnd"/>
      <w:r w:rsidR="00D70B85">
        <w:t xml:space="preserve"> </w:t>
      </w:r>
      <w:proofErr w:type="spellStart"/>
      <w:r w:rsidR="00D70B85">
        <w:t>dan</w:t>
      </w:r>
      <w:proofErr w:type="spellEnd"/>
      <w:r w:rsidR="00D70B85">
        <w:t xml:space="preserve"> saran</w:t>
      </w:r>
      <w:r w:rsidR="00F8358C">
        <w:rPr>
          <w:lang w:val="id-ID"/>
        </w:rPr>
        <w:t>.</w:t>
      </w:r>
      <w:r w:rsidR="00DD5433">
        <w:rPr>
          <w:lang w:val="id-ID"/>
        </w:rPr>
        <w:t xml:space="preserve"> </w:t>
      </w:r>
      <w:proofErr w:type="spellStart"/>
      <w:r w:rsidR="00DD5433">
        <w:t>Atas</w:t>
      </w:r>
      <w:proofErr w:type="spellEnd"/>
      <w:r w:rsidR="00DD5433">
        <w:t xml:space="preserve"> </w:t>
      </w:r>
      <w:proofErr w:type="spellStart"/>
      <w:r w:rsidR="00DD5433">
        <w:t>kerja</w:t>
      </w:r>
      <w:proofErr w:type="spellEnd"/>
      <w:r w:rsidR="00DD5433">
        <w:t xml:space="preserve"> </w:t>
      </w:r>
      <w:proofErr w:type="spellStart"/>
      <w:proofErr w:type="gramStart"/>
      <w:r w:rsidR="00DD5433">
        <w:t>sama</w:t>
      </w:r>
      <w:proofErr w:type="spellEnd"/>
      <w:proofErr w:type="gramEnd"/>
      <w:r w:rsidR="00DD5433">
        <w:t xml:space="preserve"> yang </w:t>
      </w:r>
      <w:proofErr w:type="spellStart"/>
      <w:r w:rsidR="00DD5433">
        <w:t>baik</w:t>
      </w:r>
      <w:proofErr w:type="spellEnd"/>
      <w:r w:rsidR="00F6189D">
        <w:rPr>
          <w:lang w:val="id-ID"/>
        </w:rPr>
        <w:t>,</w:t>
      </w:r>
      <w:r w:rsidR="00DD5433">
        <w:t xml:space="preserve"> </w:t>
      </w:r>
      <w:proofErr w:type="spellStart"/>
      <w:r w:rsidR="00DD5433">
        <w:t>diucapkan</w:t>
      </w:r>
      <w:proofErr w:type="spellEnd"/>
      <w:r w:rsidR="00DD5433">
        <w:t xml:space="preserve"> </w:t>
      </w:r>
      <w:proofErr w:type="spellStart"/>
      <w:r w:rsidR="00DD5433">
        <w:t>terima</w:t>
      </w:r>
      <w:proofErr w:type="spellEnd"/>
      <w:r w:rsidR="00DD5433">
        <w:t xml:space="preserve"> </w:t>
      </w:r>
      <w:proofErr w:type="spellStart"/>
      <w:r w:rsidR="00DD5433">
        <w:t>kasih</w:t>
      </w:r>
      <w:proofErr w:type="spellEnd"/>
      <w:r w:rsidR="00DD5433">
        <w:t>.</w:t>
      </w:r>
    </w:p>
    <w:p w:rsidR="00DD5433" w:rsidRDefault="00DD5433" w:rsidP="00F6189D">
      <w:pPr>
        <w:spacing w:line="360" w:lineRule="auto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id-ID"/>
        </w:rPr>
        <w:t>Surabaya, Agustus 2020</w:t>
      </w:r>
    </w:p>
    <w:p w:rsidR="00F6189D" w:rsidRDefault="00DD5433" w:rsidP="005115FF">
      <w:pPr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5115FF">
        <w:rPr>
          <w:lang w:val="id-ID"/>
        </w:rPr>
        <w:t>Pengembang</w:t>
      </w:r>
      <w:r>
        <w:rPr>
          <w:lang w:val="id-ID"/>
        </w:rPr>
        <w:t>,</w:t>
      </w:r>
    </w:p>
    <w:p w:rsidR="00820CB4" w:rsidRPr="00F6189D" w:rsidRDefault="00DD5433" w:rsidP="00F6189D">
      <w:pPr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Khofifah Indah Farawansyah</w:t>
      </w:r>
    </w:p>
    <w:p w:rsidR="00DD5433" w:rsidRPr="00DD5433" w:rsidRDefault="00DD5433" w:rsidP="00F6189D">
      <w:pPr>
        <w:spacing w:line="360" w:lineRule="auto"/>
        <w:jc w:val="both"/>
        <w:rPr>
          <w:rFonts w:asciiTheme="majorBidi" w:hAnsiTheme="majorBidi" w:cstheme="majorBidi"/>
          <w:lang w:val="id-ID"/>
        </w:rPr>
      </w:pPr>
      <w:r w:rsidRPr="00820CB4">
        <w:rPr>
          <w:rFonts w:asciiTheme="majorBidi" w:hAnsiTheme="majorBidi" w:cstheme="majorBidi"/>
          <w:b/>
          <w:bCs/>
          <w:lang w:val="id-ID"/>
        </w:rPr>
        <w:lastRenderedPageBreak/>
        <w:t>Petunjuk</w:t>
      </w:r>
      <w:r w:rsidR="00820CB4" w:rsidRPr="00820CB4">
        <w:rPr>
          <w:rFonts w:asciiTheme="majorBidi" w:hAnsiTheme="majorBidi" w:cstheme="majorBidi"/>
          <w:b/>
          <w:bCs/>
          <w:lang w:val="id-ID"/>
        </w:rPr>
        <w:t xml:space="preserve"> Pengisian Angket</w:t>
      </w:r>
      <w:r w:rsidRPr="00820CB4">
        <w:rPr>
          <w:rFonts w:asciiTheme="majorBidi" w:hAnsiTheme="majorBidi" w:cstheme="majorBidi"/>
          <w:b/>
          <w:bCs/>
          <w:lang w:val="id-ID"/>
        </w:rPr>
        <w:t>:</w:t>
      </w:r>
    </w:p>
    <w:p w:rsidR="00DD5433" w:rsidRDefault="00DD5433" w:rsidP="005115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Buka kembali file LPT-KA yang </w:t>
      </w:r>
      <w:r w:rsidR="005115FF">
        <w:rPr>
          <w:rFonts w:asciiTheme="majorBidi" w:hAnsiTheme="majorBidi" w:cstheme="majorBidi"/>
          <w:sz w:val="24"/>
          <w:szCs w:val="24"/>
        </w:rPr>
        <w:t>di</w:t>
      </w:r>
      <w:r>
        <w:rPr>
          <w:rFonts w:asciiTheme="majorBidi" w:hAnsiTheme="majorBidi" w:cstheme="majorBidi"/>
          <w:sz w:val="24"/>
          <w:szCs w:val="24"/>
        </w:rPr>
        <w:t>miliki sebelum atau saat mengisi angket.</w:t>
      </w:r>
    </w:p>
    <w:p w:rsidR="00820CB4" w:rsidRDefault="00820CB4" w:rsidP="005115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Baca dan cermati seluruh komponen yang ada agar </w:t>
      </w:r>
      <w:r w:rsidR="00F6189D">
        <w:rPr>
          <w:rFonts w:asciiTheme="majorBidi" w:hAnsiTheme="majorBidi" w:cstheme="majorBidi"/>
          <w:sz w:val="24"/>
          <w:szCs w:val="24"/>
        </w:rPr>
        <w:t>dapat</w:t>
      </w:r>
      <w:r>
        <w:rPr>
          <w:rFonts w:asciiTheme="majorBidi" w:hAnsiTheme="majorBidi" w:cstheme="majorBidi"/>
          <w:sz w:val="24"/>
          <w:szCs w:val="24"/>
        </w:rPr>
        <w:t xml:space="preserve"> memahami pernyataan dalam angket</w:t>
      </w:r>
    </w:p>
    <w:p w:rsidR="00820CB4" w:rsidRDefault="00D70B85" w:rsidP="00F618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5433">
        <w:rPr>
          <w:rFonts w:asciiTheme="majorBidi" w:hAnsiTheme="majorBidi" w:cstheme="majorBidi"/>
          <w:sz w:val="24"/>
          <w:szCs w:val="24"/>
        </w:rPr>
        <w:t>Angket ini memuat dua cara dalam memberikan respon, yaitu dengan cara t</w:t>
      </w:r>
      <w:r w:rsidR="00820CB4">
        <w:rPr>
          <w:rFonts w:asciiTheme="majorBidi" w:hAnsiTheme="majorBidi" w:cstheme="majorBidi"/>
          <w:sz w:val="24"/>
          <w:szCs w:val="24"/>
        </w:rPr>
        <w:t>ertutup dan dengan cara terbuka.</w:t>
      </w:r>
    </w:p>
    <w:p w:rsidR="00820CB4" w:rsidRDefault="00D70B85" w:rsidP="005115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5433">
        <w:rPr>
          <w:rFonts w:asciiTheme="majorBidi" w:hAnsiTheme="majorBidi" w:cstheme="majorBidi"/>
          <w:sz w:val="24"/>
          <w:szCs w:val="24"/>
        </w:rPr>
        <w:t xml:space="preserve">Cara tertutup dapat </w:t>
      </w:r>
      <w:r w:rsidR="005115FF">
        <w:rPr>
          <w:rFonts w:asciiTheme="majorBidi" w:hAnsiTheme="majorBidi" w:cstheme="majorBidi"/>
          <w:sz w:val="24"/>
          <w:szCs w:val="24"/>
        </w:rPr>
        <w:t>di</w:t>
      </w:r>
      <w:r w:rsidRPr="00DD5433">
        <w:rPr>
          <w:rFonts w:asciiTheme="majorBidi" w:hAnsiTheme="majorBidi" w:cstheme="majorBidi"/>
          <w:sz w:val="24"/>
          <w:szCs w:val="24"/>
        </w:rPr>
        <w:t xml:space="preserve">lakukan dengan memberikan tanda </w:t>
      </w:r>
      <w:r w:rsidR="00820CB4">
        <w:rPr>
          <w:rFonts w:asciiTheme="majorBidi" w:hAnsiTheme="majorBidi" w:cstheme="majorBidi"/>
          <w:i/>
          <w:iCs/>
          <w:sz w:val="24"/>
          <w:szCs w:val="24"/>
        </w:rPr>
        <w:t>checklist</w:t>
      </w:r>
      <w:r w:rsidRPr="00DD5433">
        <w:rPr>
          <w:rFonts w:asciiTheme="majorBidi" w:hAnsiTheme="majorBidi" w:cstheme="majorBidi"/>
          <w:sz w:val="24"/>
          <w:szCs w:val="24"/>
        </w:rPr>
        <w:t xml:space="preserve"> (√) pada kolom</w:t>
      </w:r>
      <w:r w:rsidR="004D6606">
        <w:rPr>
          <w:rFonts w:asciiTheme="majorBidi" w:hAnsiTheme="majorBidi" w:cstheme="majorBidi"/>
          <w:sz w:val="24"/>
          <w:szCs w:val="24"/>
        </w:rPr>
        <w:t xml:space="preserve"> Ya atau Tidak</w:t>
      </w:r>
      <w:r w:rsidRPr="00DD5433">
        <w:rPr>
          <w:rFonts w:asciiTheme="majorBidi" w:hAnsiTheme="majorBidi" w:cstheme="majorBidi"/>
          <w:sz w:val="24"/>
          <w:szCs w:val="24"/>
        </w:rPr>
        <w:t xml:space="preserve"> atas </w:t>
      </w:r>
      <w:r w:rsidR="00820CB4">
        <w:rPr>
          <w:rFonts w:asciiTheme="majorBidi" w:hAnsiTheme="majorBidi" w:cstheme="majorBidi"/>
          <w:sz w:val="24"/>
          <w:szCs w:val="24"/>
        </w:rPr>
        <w:t>setiap pernyataan dalam angket.</w:t>
      </w:r>
    </w:p>
    <w:p w:rsidR="00CA411D" w:rsidRDefault="00D70B85" w:rsidP="005115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5433">
        <w:rPr>
          <w:rFonts w:asciiTheme="majorBidi" w:hAnsiTheme="majorBidi" w:cstheme="majorBidi"/>
          <w:sz w:val="24"/>
          <w:szCs w:val="24"/>
        </w:rPr>
        <w:t xml:space="preserve">Cara terbuka dapat </w:t>
      </w:r>
      <w:r w:rsidR="005115FF">
        <w:rPr>
          <w:rFonts w:asciiTheme="majorBidi" w:hAnsiTheme="majorBidi" w:cstheme="majorBidi"/>
          <w:sz w:val="24"/>
          <w:szCs w:val="24"/>
        </w:rPr>
        <w:t>di</w:t>
      </w:r>
      <w:r w:rsidRPr="00DD5433">
        <w:rPr>
          <w:rFonts w:asciiTheme="majorBidi" w:hAnsiTheme="majorBidi" w:cstheme="majorBidi"/>
          <w:sz w:val="24"/>
          <w:szCs w:val="24"/>
        </w:rPr>
        <w:t xml:space="preserve">lakukan dengan menulis masukan dari segala sudut pandang pada </w:t>
      </w:r>
      <w:r w:rsidRPr="00DD5433">
        <w:rPr>
          <w:rFonts w:asciiTheme="majorBidi" w:hAnsiTheme="majorBidi" w:cstheme="majorBidi"/>
          <w:i/>
          <w:iCs/>
          <w:sz w:val="24"/>
          <w:szCs w:val="24"/>
        </w:rPr>
        <w:t>space</w:t>
      </w:r>
      <w:r w:rsidRPr="00DD5433">
        <w:rPr>
          <w:rFonts w:asciiTheme="majorBidi" w:hAnsiTheme="majorBidi" w:cstheme="majorBidi"/>
          <w:sz w:val="24"/>
          <w:szCs w:val="24"/>
        </w:rPr>
        <w:t xml:space="preserve"> yang disiapkan, bole</w:t>
      </w:r>
      <w:r w:rsidR="00DD5433" w:rsidRPr="00DD5433">
        <w:rPr>
          <w:rFonts w:asciiTheme="majorBidi" w:hAnsiTheme="majorBidi" w:cstheme="majorBidi"/>
          <w:sz w:val="24"/>
          <w:szCs w:val="24"/>
        </w:rPr>
        <w:t>h keluhan, kritik, maupun saran</w:t>
      </w:r>
      <w:r w:rsidR="00820CB4">
        <w:rPr>
          <w:rFonts w:asciiTheme="majorBidi" w:hAnsiTheme="majorBidi" w:cstheme="majorBidi"/>
          <w:sz w:val="24"/>
          <w:szCs w:val="24"/>
        </w:rPr>
        <w:t>.</w:t>
      </w:r>
    </w:p>
    <w:p w:rsidR="00F6189D" w:rsidRPr="00F6189D" w:rsidRDefault="00F6189D" w:rsidP="005115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Apabila ada yang belum jelas, hendaknya </w:t>
      </w:r>
      <w:r w:rsidR="005115FF">
        <w:rPr>
          <w:rFonts w:asciiTheme="majorBidi" w:hAnsiTheme="majorBidi" w:cstheme="majorBidi"/>
          <w:sz w:val="24"/>
          <w:szCs w:val="24"/>
        </w:rPr>
        <w:t>di</w:t>
      </w:r>
      <w:r>
        <w:rPr>
          <w:rFonts w:asciiTheme="majorBidi" w:hAnsiTheme="majorBidi" w:cstheme="majorBidi"/>
          <w:sz w:val="24"/>
          <w:szCs w:val="24"/>
        </w:rPr>
        <w:t>tanyakan pada guru.</w:t>
      </w:r>
    </w:p>
    <w:p w:rsidR="00820CB4" w:rsidRPr="00F6189D" w:rsidRDefault="00F6189D" w:rsidP="005115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</w:t>
      </w:r>
      <w:r w:rsidR="00820CB4">
        <w:rPr>
          <w:rFonts w:asciiTheme="majorBidi" w:hAnsiTheme="majorBidi" w:cstheme="majorBidi"/>
          <w:sz w:val="24"/>
          <w:szCs w:val="24"/>
        </w:rPr>
        <w:t>awablah seluruh pertanyaan dengan jujur dan tanpa berdiskusi dengan teman yang lain.</w:t>
      </w:r>
      <w:r>
        <w:rPr>
          <w:rFonts w:asciiTheme="majorBidi" w:hAnsiTheme="majorBidi" w:cstheme="majorBidi"/>
          <w:sz w:val="24"/>
          <w:szCs w:val="24"/>
        </w:rPr>
        <w:t xml:space="preserve"> Karena Angket ini tidak akan mempengaruhi nilai akademis</w:t>
      </w:r>
      <w:r w:rsidR="005115FF">
        <w:rPr>
          <w:rFonts w:asciiTheme="majorBidi" w:hAnsiTheme="majorBidi" w:cstheme="majorBidi"/>
          <w:sz w:val="24"/>
          <w:szCs w:val="24"/>
        </w:rPr>
        <w:t xml:space="preserve"> peserta didik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20CB4" w:rsidRDefault="00820CB4" w:rsidP="00F6189D">
      <w:pPr>
        <w:spacing w:after="16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820CB4" w:rsidRPr="0016784B" w:rsidRDefault="00820CB4" w:rsidP="00F6189D">
      <w:pPr>
        <w:spacing w:line="360" w:lineRule="auto"/>
        <w:jc w:val="center"/>
        <w:rPr>
          <w:rFonts w:asciiTheme="majorBidi" w:hAnsiTheme="majorBidi" w:cstheme="majorBidi"/>
          <w:b/>
          <w:bCs/>
          <w:lang w:val="id-ID"/>
        </w:rPr>
      </w:pPr>
      <w:r w:rsidRPr="0016784B">
        <w:rPr>
          <w:rFonts w:asciiTheme="majorBidi" w:hAnsiTheme="majorBidi" w:cstheme="majorBidi"/>
          <w:b/>
          <w:bCs/>
          <w:lang w:val="id-ID"/>
        </w:rPr>
        <w:lastRenderedPageBreak/>
        <w:t>ANGKET RESPON PESERTA DIDIK</w:t>
      </w:r>
    </w:p>
    <w:p w:rsidR="00820CB4" w:rsidRPr="0016784B" w:rsidRDefault="00820CB4" w:rsidP="00F6189D">
      <w:pPr>
        <w:spacing w:line="360" w:lineRule="auto"/>
        <w:jc w:val="center"/>
        <w:rPr>
          <w:rFonts w:asciiTheme="majorBidi" w:hAnsiTheme="majorBidi" w:cstheme="majorBidi"/>
          <w:b/>
          <w:bCs/>
          <w:lang w:val="id-ID"/>
        </w:rPr>
      </w:pPr>
      <w:r w:rsidRPr="0016784B">
        <w:rPr>
          <w:rFonts w:asciiTheme="majorBidi" w:hAnsiTheme="majorBidi" w:cstheme="majorBidi"/>
          <w:b/>
          <w:bCs/>
          <w:lang w:val="id-ID"/>
        </w:rPr>
        <w:t>TERHADAP IMPLEMENTASI LPT-KA</w:t>
      </w:r>
    </w:p>
    <w:p w:rsidR="00820CB4" w:rsidRPr="0016784B" w:rsidRDefault="00820CB4" w:rsidP="00F6189D">
      <w:pPr>
        <w:spacing w:line="360" w:lineRule="auto"/>
        <w:rPr>
          <w:rFonts w:asciiTheme="majorBidi" w:hAnsiTheme="majorBidi" w:cstheme="majorBidi"/>
          <w:b/>
          <w:bCs/>
          <w:lang w:val="id-ID"/>
        </w:rPr>
      </w:pPr>
    </w:p>
    <w:p w:rsidR="003949F4" w:rsidRPr="00C538DC" w:rsidRDefault="00820CB4" w:rsidP="00C538D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6784B">
        <w:rPr>
          <w:rFonts w:asciiTheme="majorBidi" w:hAnsiTheme="majorBidi" w:cstheme="majorBidi"/>
          <w:b/>
          <w:bCs/>
          <w:sz w:val="24"/>
          <w:szCs w:val="24"/>
        </w:rPr>
        <w:t>Respon Tertutup</w:t>
      </w:r>
    </w:p>
    <w:p w:rsidR="00820CB4" w:rsidRPr="0016784B" w:rsidRDefault="00820CB4" w:rsidP="00F6189D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6784B">
        <w:rPr>
          <w:rFonts w:asciiTheme="majorBidi" w:hAnsiTheme="majorBidi" w:cstheme="majorBidi"/>
          <w:b/>
          <w:bCs/>
          <w:sz w:val="24"/>
          <w:szCs w:val="24"/>
        </w:rPr>
        <w:t>Tabel 1. Respon terhadap LPT-KA</w:t>
      </w: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70"/>
        <w:gridCol w:w="3257"/>
        <w:gridCol w:w="850"/>
        <w:gridCol w:w="851"/>
        <w:gridCol w:w="1978"/>
      </w:tblGrid>
      <w:tr w:rsidR="00F6189D" w:rsidRPr="0016784B" w:rsidTr="003325FD">
        <w:tc>
          <w:tcPr>
            <w:tcW w:w="570" w:type="dxa"/>
            <w:vMerge w:val="restart"/>
            <w:vAlign w:val="center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7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57" w:type="dxa"/>
            <w:vMerge w:val="restart"/>
            <w:vAlign w:val="center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7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 Pemenuhan Komponen Konstruk LPT-KA</w:t>
            </w:r>
          </w:p>
        </w:tc>
        <w:tc>
          <w:tcPr>
            <w:tcW w:w="1701" w:type="dxa"/>
            <w:gridSpan w:val="2"/>
            <w:vAlign w:val="center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78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 Anda</w:t>
            </w:r>
          </w:p>
        </w:tc>
        <w:tc>
          <w:tcPr>
            <w:tcW w:w="1978" w:type="dxa"/>
            <w:vMerge w:val="restart"/>
            <w:vAlign w:val="center"/>
          </w:tcPr>
          <w:p w:rsidR="00F6189D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Alasan</w:t>
            </w:r>
          </w:p>
        </w:tc>
      </w:tr>
      <w:tr w:rsidR="00F6189D" w:rsidRPr="0016784B" w:rsidTr="003325FD">
        <w:trPr>
          <w:trHeight w:val="206"/>
        </w:trPr>
        <w:tc>
          <w:tcPr>
            <w:tcW w:w="570" w:type="dxa"/>
            <w:vMerge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</w:t>
            </w:r>
          </w:p>
        </w:tc>
        <w:tc>
          <w:tcPr>
            <w:tcW w:w="851" w:type="dxa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Tidak</w:t>
            </w:r>
          </w:p>
        </w:tc>
        <w:tc>
          <w:tcPr>
            <w:tcW w:w="1978" w:type="dxa"/>
            <w:vMerge/>
          </w:tcPr>
          <w:p w:rsidR="00F6189D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189D" w:rsidRPr="0016784B" w:rsidTr="003325FD">
        <w:tc>
          <w:tcPr>
            <w:tcW w:w="570" w:type="dxa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784B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257" w:type="dxa"/>
            <w:vAlign w:val="center"/>
          </w:tcPr>
          <w:p w:rsidR="00F6189D" w:rsidRPr="0016784B" w:rsidRDefault="00F6189D" w:rsidP="00C538DC">
            <w:pPr>
              <w:jc w:val="both"/>
              <w:rPr>
                <w:rFonts w:asciiTheme="majorBidi" w:hAnsiTheme="majorBidi" w:cstheme="majorBidi"/>
                <w:color w:val="000000"/>
                <w:lang w:val="id-ID"/>
              </w:rPr>
            </w:pPr>
            <w:r w:rsidRPr="0016784B">
              <w:rPr>
                <w:rFonts w:asciiTheme="majorBidi" w:hAnsiTheme="majorBidi" w:cstheme="majorBidi"/>
                <w:lang w:val="id-ID"/>
              </w:rPr>
              <w:t>Memberikan arahan kepada peserta didik untuk menuliskan pernyataan yang merupakan sebuah klaim yang disusun dalam memberikan penilaian terh</w:t>
            </w:r>
            <w:r w:rsidR="00404E31">
              <w:rPr>
                <w:rFonts w:asciiTheme="majorBidi" w:hAnsiTheme="majorBidi" w:cstheme="majorBidi"/>
                <w:lang w:val="id-ID"/>
              </w:rPr>
              <w:t>adap sebuah fenomena dan data (menyusun klaim/</w:t>
            </w:r>
            <w:r w:rsidRPr="0016784B">
              <w:rPr>
                <w:rFonts w:asciiTheme="majorBidi" w:hAnsiTheme="majorBidi" w:cstheme="majorBidi"/>
                <w:i/>
                <w:iCs/>
                <w:lang w:val="id-ID"/>
              </w:rPr>
              <w:t>claim</w:t>
            </w:r>
            <w:r w:rsidR="00404E31">
              <w:rPr>
                <w:rFonts w:asciiTheme="majorBidi" w:hAnsiTheme="majorBidi" w:cstheme="majorBidi"/>
                <w:lang w:val="id-ID"/>
              </w:rPr>
              <w:t>).</w:t>
            </w:r>
          </w:p>
        </w:tc>
        <w:tc>
          <w:tcPr>
            <w:tcW w:w="850" w:type="dxa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8" w:type="dxa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189D" w:rsidRPr="0016784B" w:rsidTr="003325FD">
        <w:tc>
          <w:tcPr>
            <w:tcW w:w="570" w:type="dxa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784B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257" w:type="dxa"/>
            <w:vAlign w:val="center"/>
          </w:tcPr>
          <w:p w:rsidR="00F6189D" w:rsidRPr="0016784B" w:rsidRDefault="00F6189D" w:rsidP="00C538DC">
            <w:pPr>
              <w:jc w:val="both"/>
              <w:rPr>
                <w:rFonts w:asciiTheme="majorBidi" w:hAnsiTheme="majorBidi" w:cstheme="majorBidi"/>
                <w:color w:val="000000"/>
                <w:lang w:val="id-ID"/>
              </w:rPr>
            </w:pPr>
            <w:r w:rsidRPr="0016784B">
              <w:rPr>
                <w:rFonts w:asciiTheme="majorBidi" w:hAnsiTheme="majorBidi" w:cstheme="majorBidi"/>
                <w:lang w:val="id-ID"/>
              </w:rPr>
              <w:t>Memberikan arahan kepada peserta didik untuk menuliskan beberapa bukti yang sesuai untuk memper</w:t>
            </w:r>
            <w:r w:rsidR="00404E31">
              <w:rPr>
                <w:rFonts w:asciiTheme="majorBidi" w:hAnsiTheme="majorBidi" w:cstheme="majorBidi"/>
                <w:lang w:val="id-ID"/>
              </w:rPr>
              <w:t>kuat klaim yang telah disusun (menunjukkan bukti/</w:t>
            </w:r>
            <w:r w:rsidRPr="0016784B">
              <w:rPr>
                <w:rFonts w:asciiTheme="majorBidi" w:hAnsiTheme="majorBidi" w:cstheme="majorBidi"/>
                <w:i/>
                <w:iCs/>
                <w:lang w:val="id-ID"/>
              </w:rPr>
              <w:t>evidence</w:t>
            </w:r>
            <w:r w:rsidR="00404E31">
              <w:rPr>
                <w:rFonts w:asciiTheme="majorBidi" w:hAnsiTheme="majorBidi" w:cstheme="majorBidi"/>
                <w:lang w:val="id-ID"/>
              </w:rPr>
              <w:t>).</w:t>
            </w:r>
          </w:p>
        </w:tc>
        <w:tc>
          <w:tcPr>
            <w:tcW w:w="850" w:type="dxa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8" w:type="dxa"/>
          </w:tcPr>
          <w:p w:rsidR="00F6189D" w:rsidRPr="0016784B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189D" w:rsidTr="003325FD">
        <w:tc>
          <w:tcPr>
            <w:tcW w:w="570" w:type="dxa"/>
          </w:tcPr>
          <w:p w:rsidR="00F6189D" w:rsidRPr="00EB49C2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257" w:type="dxa"/>
            <w:vAlign w:val="center"/>
          </w:tcPr>
          <w:p w:rsidR="00F6189D" w:rsidRPr="00EB49C2" w:rsidRDefault="00F6189D" w:rsidP="00C538DC">
            <w:pPr>
              <w:jc w:val="both"/>
              <w:rPr>
                <w:rFonts w:asciiTheme="majorBidi" w:hAnsiTheme="majorBidi" w:cstheme="majorBidi"/>
                <w:color w:val="000000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Memberikan arahan kepada p</w:t>
            </w:r>
            <w:proofErr w:type="spellStart"/>
            <w:r>
              <w:rPr>
                <w:rFonts w:asciiTheme="majorBidi" w:hAnsiTheme="majorBidi" w:cstheme="majorBidi"/>
              </w:rPr>
              <w:t>eserta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didik</w:t>
            </w:r>
            <w:proofErr w:type="spellEnd"/>
            <w:r w:rsidRPr="00452C2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id-ID"/>
              </w:rPr>
              <w:t>untuk</w:t>
            </w:r>
            <w:r w:rsidRPr="00452C20">
              <w:rPr>
                <w:rFonts w:asciiTheme="majorBidi" w:hAnsiTheme="majorBidi" w:cstheme="majorBidi"/>
              </w:rPr>
              <w:t xml:space="preserve"> </w:t>
            </w:r>
            <w:r w:rsidRPr="00EB49C2">
              <w:rPr>
                <w:rFonts w:asciiTheme="majorBidi" w:hAnsiTheme="majorBidi" w:cstheme="majorBidi"/>
                <w:lang w:val="id-ID"/>
              </w:rPr>
              <w:t xml:space="preserve">merumuskan pernyataan untuk menjelaskan kesesuaian bukti yang diajukan dalam memperkuat klaim yang </w:t>
            </w:r>
            <w:proofErr w:type="spellStart"/>
            <w:r w:rsidR="00404E31">
              <w:rPr>
                <w:rFonts w:asciiTheme="majorBidi" w:hAnsiTheme="majorBidi" w:cstheme="majorBidi"/>
              </w:rPr>
              <w:t>telah</w:t>
            </w:r>
            <w:proofErr w:type="spellEnd"/>
            <w:r w:rsidR="00404E3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04E31">
              <w:rPr>
                <w:rFonts w:asciiTheme="majorBidi" w:hAnsiTheme="majorBidi" w:cstheme="majorBidi"/>
              </w:rPr>
              <w:t>disusun</w:t>
            </w:r>
            <w:proofErr w:type="spellEnd"/>
            <w:r w:rsidR="00404E31">
              <w:rPr>
                <w:rFonts w:asciiTheme="majorBidi" w:hAnsiTheme="majorBidi" w:cstheme="majorBidi"/>
                <w:lang w:val="id-ID"/>
              </w:rPr>
              <w:t xml:space="preserve"> (menyusun alasan/</w:t>
            </w:r>
            <w:r>
              <w:rPr>
                <w:rFonts w:asciiTheme="majorBidi" w:hAnsiTheme="majorBidi" w:cstheme="majorBidi"/>
                <w:i/>
                <w:iCs/>
                <w:lang w:val="id-ID"/>
              </w:rPr>
              <w:t>reasoning</w:t>
            </w:r>
            <w:r w:rsidR="00404E31">
              <w:rPr>
                <w:rFonts w:asciiTheme="majorBidi" w:hAnsiTheme="majorBidi" w:cstheme="majorBidi"/>
                <w:lang w:val="id-ID"/>
              </w:rPr>
              <w:t>).</w:t>
            </w:r>
          </w:p>
        </w:tc>
        <w:tc>
          <w:tcPr>
            <w:tcW w:w="850" w:type="dxa"/>
          </w:tcPr>
          <w:p w:rsidR="00F6189D" w:rsidRPr="00EB49C2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</w:tcPr>
          <w:p w:rsidR="00F6189D" w:rsidRPr="00EB49C2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978" w:type="dxa"/>
          </w:tcPr>
          <w:p w:rsidR="00F6189D" w:rsidRPr="00EB49C2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</w:tr>
      <w:tr w:rsidR="00F6189D" w:rsidRPr="0005395E" w:rsidTr="003325FD">
        <w:tc>
          <w:tcPr>
            <w:tcW w:w="570" w:type="dxa"/>
          </w:tcPr>
          <w:p w:rsidR="00F6189D" w:rsidRPr="00EB49C2" w:rsidRDefault="00F6189D" w:rsidP="00C538DC">
            <w:pPr>
              <w:pStyle w:val="ListParagraph"/>
              <w:spacing w:line="24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3257" w:type="dxa"/>
            <w:vAlign w:val="center"/>
          </w:tcPr>
          <w:p w:rsidR="00F6189D" w:rsidRPr="00EB49C2" w:rsidRDefault="00F6189D" w:rsidP="00C538DC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Memberikan arahan kepada p</w:t>
            </w:r>
            <w:r w:rsidRPr="00EB49C2">
              <w:rPr>
                <w:rFonts w:asciiTheme="majorBidi" w:hAnsiTheme="majorBidi" w:cstheme="majorBidi"/>
                <w:lang w:val="id-ID"/>
              </w:rPr>
              <w:t xml:space="preserve">eserta didik </w:t>
            </w:r>
            <w:r>
              <w:rPr>
                <w:rFonts w:asciiTheme="majorBidi" w:hAnsiTheme="majorBidi" w:cstheme="majorBidi"/>
                <w:lang w:val="id-ID"/>
              </w:rPr>
              <w:t>untuk</w:t>
            </w:r>
            <w:r w:rsidRPr="00EB49C2">
              <w:rPr>
                <w:rFonts w:asciiTheme="majorBidi" w:hAnsiTheme="majorBidi" w:cstheme="majorBidi"/>
                <w:lang w:val="id-ID"/>
              </w:rPr>
              <w:t xml:space="preserve"> menuliskan sebuah pernyataan dan menyertakan alasan yang diajukan untuk mengatakan bahwa sebuah pernyataan </w:t>
            </w:r>
            <w:r w:rsidR="00404E31">
              <w:rPr>
                <w:rFonts w:asciiTheme="majorBidi" w:hAnsiTheme="majorBidi" w:cstheme="majorBidi"/>
                <w:lang w:val="id-ID"/>
              </w:rPr>
              <w:t>lain yang diajukan adalah salah (menyusun kontraargumen/</w:t>
            </w:r>
            <w:r>
              <w:rPr>
                <w:rFonts w:asciiTheme="majorBidi" w:hAnsiTheme="majorBidi" w:cstheme="majorBidi"/>
                <w:i/>
                <w:iCs/>
                <w:lang w:val="id-ID"/>
              </w:rPr>
              <w:t>rebuttal</w:t>
            </w:r>
            <w:r w:rsidR="00404E31">
              <w:rPr>
                <w:rFonts w:asciiTheme="majorBidi" w:hAnsiTheme="majorBidi" w:cstheme="majorBidi"/>
                <w:lang w:val="id-ID"/>
              </w:rPr>
              <w:t>).</w:t>
            </w:r>
          </w:p>
        </w:tc>
        <w:tc>
          <w:tcPr>
            <w:tcW w:w="850" w:type="dxa"/>
          </w:tcPr>
          <w:p w:rsidR="00F6189D" w:rsidRPr="00EB49C2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</w:tcPr>
          <w:p w:rsidR="00F6189D" w:rsidRPr="00EB49C2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978" w:type="dxa"/>
          </w:tcPr>
          <w:p w:rsidR="00F6189D" w:rsidRPr="00EB49C2" w:rsidRDefault="00F6189D" w:rsidP="00C538DC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</w:tr>
    </w:tbl>
    <w:p w:rsidR="00C538DC" w:rsidRDefault="00C538DC" w:rsidP="00C538DC">
      <w:pPr>
        <w:spacing w:line="360" w:lineRule="auto"/>
        <w:rPr>
          <w:rFonts w:asciiTheme="majorBidi" w:hAnsiTheme="majorBidi" w:cstheme="majorBidi"/>
          <w:b/>
          <w:bCs/>
          <w:lang w:val="id-ID"/>
        </w:rPr>
      </w:pPr>
    </w:p>
    <w:p w:rsidR="007A4221" w:rsidRDefault="007A4221" w:rsidP="00C538DC">
      <w:pPr>
        <w:spacing w:line="360" w:lineRule="auto"/>
        <w:rPr>
          <w:rFonts w:asciiTheme="majorBidi" w:hAnsiTheme="majorBidi" w:cstheme="majorBidi"/>
          <w:b/>
          <w:bCs/>
          <w:lang w:val="id-ID"/>
        </w:rPr>
      </w:pPr>
    </w:p>
    <w:p w:rsidR="004B24EB" w:rsidRDefault="004B24EB" w:rsidP="00C538DC">
      <w:pPr>
        <w:spacing w:line="360" w:lineRule="auto"/>
        <w:rPr>
          <w:rFonts w:asciiTheme="majorBidi" w:hAnsiTheme="majorBidi" w:cstheme="majorBidi"/>
          <w:b/>
          <w:bCs/>
          <w:lang w:val="id-ID"/>
        </w:rPr>
      </w:pPr>
    </w:p>
    <w:p w:rsidR="004B24EB" w:rsidRDefault="004B24EB" w:rsidP="00C538DC">
      <w:pPr>
        <w:spacing w:line="360" w:lineRule="auto"/>
        <w:rPr>
          <w:rFonts w:asciiTheme="majorBidi" w:hAnsiTheme="majorBidi" w:cstheme="majorBidi"/>
          <w:b/>
          <w:bCs/>
          <w:lang w:val="id-ID"/>
        </w:rPr>
      </w:pPr>
    </w:p>
    <w:p w:rsidR="004B24EB" w:rsidRPr="0005395E" w:rsidRDefault="004B24EB" w:rsidP="00C538DC">
      <w:pPr>
        <w:spacing w:line="360" w:lineRule="auto"/>
        <w:rPr>
          <w:rFonts w:asciiTheme="majorBidi" w:hAnsiTheme="majorBidi" w:cstheme="majorBidi"/>
          <w:b/>
          <w:bCs/>
          <w:lang w:val="id-ID"/>
        </w:rPr>
      </w:pPr>
    </w:p>
    <w:p w:rsidR="0016784B" w:rsidRPr="003949F4" w:rsidRDefault="00EB49C2" w:rsidP="00F6189D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6784B">
        <w:rPr>
          <w:rFonts w:asciiTheme="majorBidi" w:hAnsiTheme="majorBidi" w:cstheme="majorBidi"/>
          <w:b/>
          <w:bCs/>
          <w:sz w:val="24"/>
          <w:szCs w:val="24"/>
        </w:rPr>
        <w:lastRenderedPageBreak/>
        <w:t>Kepraktisan dalam Penggunaan LPT-KA</w:t>
      </w:r>
    </w:p>
    <w:p w:rsidR="0016784B" w:rsidRPr="00C538DC" w:rsidRDefault="00EB49C2" w:rsidP="00C538DC">
      <w:pPr>
        <w:pStyle w:val="ListParagraph"/>
        <w:spacing w:line="360" w:lineRule="auto"/>
        <w:jc w:val="center"/>
        <w:rPr>
          <w:rFonts w:asciiTheme="majorBidi" w:hAnsiTheme="majorBidi" w:cstheme="majorBidi"/>
          <w:color w:val="0070C0"/>
          <w:sz w:val="24"/>
          <w:szCs w:val="24"/>
        </w:rPr>
      </w:pPr>
      <w:r w:rsidRPr="0016784B">
        <w:rPr>
          <w:rFonts w:asciiTheme="majorBidi" w:hAnsiTheme="majorBidi" w:cstheme="majorBidi"/>
          <w:color w:val="0070C0"/>
          <w:sz w:val="24"/>
          <w:szCs w:val="24"/>
        </w:rPr>
        <w:t>[</w:t>
      </w:r>
      <w:r w:rsidRPr="0016784B">
        <w:rPr>
          <w:rFonts w:asciiTheme="majorBidi" w:hAnsiTheme="majorBidi" w:cstheme="majorBidi"/>
          <w:i/>
          <w:iCs/>
          <w:color w:val="0070C0"/>
          <w:sz w:val="24"/>
          <w:szCs w:val="24"/>
        </w:rPr>
        <w:t xml:space="preserve">Space </w:t>
      </w:r>
      <w:r w:rsidRPr="0016784B">
        <w:rPr>
          <w:rFonts w:asciiTheme="majorBidi" w:hAnsiTheme="majorBidi" w:cstheme="majorBidi"/>
          <w:color w:val="0070C0"/>
          <w:sz w:val="24"/>
          <w:szCs w:val="24"/>
        </w:rPr>
        <w:t xml:space="preserve">untuk </w:t>
      </w:r>
      <w:r w:rsidR="0016784B" w:rsidRPr="0016784B">
        <w:rPr>
          <w:rFonts w:asciiTheme="majorBidi" w:hAnsiTheme="majorBidi" w:cstheme="majorBidi"/>
          <w:color w:val="0070C0"/>
          <w:sz w:val="24"/>
          <w:szCs w:val="24"/>
        </w:rPr>
        <w:t>berpendapat,</w:t>
      </w:r>
      <w:r w:rsidRPr="0016784B">
        <w:rPr>
          <w:rFonts w:asciiTheme="majorBidi" w:hAnsiTheme="majorBidi" w:cstheme="majorBidi"/>
          <w:color w:val="0070C0"/>
          <w:sz w:val="24"/>
          <w:szCs w:val="24"/>
        </w:rPr>
        <w:t xml:space="preserve"> boleh diperluas]</w:t>
      </w:r>
    </w:p>
    <w:p w:rsidR="0016784B" w:rsidRPr="003949F4" w:rsidRDefault="00820CB4" w:rsidP="00F6189D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6784B">
        <w:rPr>
          <w:rFonts w:asciiTheme="majorBidi" w:hAnsiTheme="majorBidi" w:cstheme="majorBidi"/>
          <w:b/>
          <w:bCs/>
          <w:sz w:val="24"/>
          <w:szCs w:val="24"/>
        </w:rPr>
        <w:t>Respon Terbuka</w:t>
      </w:r>
      <w:r w:rsidR="0016784B" w:rsidRPr="0016784B">
        <w:rPr>
          <w:rFonts w:asciiTheme="majorBidi" w:hAnsiTheme="majorBidi" w:cstheme="majorBidi"/>
          <w:b/>
          <w:bCs/>
          <w:sz w:val="24"/>
          <w:szCs w:val="24"/>
        </w:rPr>
        <w:t xml:space="preserve"> terhadap LPT-KA</w:t>
      </w:r>
    </w:p>
    <w:p w:rsidR="0016784B" w:rsidRPr="00C538DC" w:rsidRDefault="0016784B" w:rsidP="00C538DC">
      <w:pPr>
        <w:pStyle w:val="ListParagraph"/>
        <w:spacing w:line="360" w:lineRule="auto"/>
        <w:jc w:val="center"/>
        <w:rPr>
          <w:rFonts w:asciiTheme="majorBidi" w:hAnsiTheme="majorBidi" w:cstheme="majorBidi"/>
          <w:color w:val="0070C0"/>
          <w:sz w:val="24"/>
          <w:szCs w:val="24"/>
        </w:rPr>
      </w:pPr>
      <w:r w:rsidRPr="0016784B">
        <w:rPr>
          <w:rFonts w:asciiTheme="majorBidi" w:hAnsiTheme="majorBidi" w:cstheme="majorBidi"/>
          <w:color w:val="0070C0"/>
          <w:sz w:val="24"/>
          <w:szCs w:val="24"/>
        </w:rPr>
        <w:t>[</w:t>
      </w:r>
      <w:r w:rsidRPr="0016784B">
        <w:rPr>
          <w:rFonts w:asciiTheme="majorBidi" w:hAnsiTheme="majorBidi" w:cstheme="majorBidi"/>
          <w:i/>
          <w:iCs/>
          <w:color w:val="0070C0"/>
          <w:sz w:val="24"/>
          <w:szCs w:val="24"/>
        </w:rPr>
        <w:t xml:space="preserve">Space </w:t>
      </w:r>
      <w:r w:rsidRPr="0016784B">
        <w:rPr>
          <w:rFonts w:asciiTheme="majorBidi" w:hAnsiTheme="majorBidi" w:cstheme="majorBidi"/>
          <w:color w:val="0070C0"/>
          <w:sz w:val="24"/>
          <w:szCs w:val="24"/>
        </w:rPr>
        <w:t>untuk berpendapat, boleh diperluas]</w:t>
      </w:r>
    </w:p>
    <w:p w:rsidR="0016784B" w:rsidRPr="0016784B" w:rsidRDefault="0016784B" w:rsidP="00F6189D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6784B">
        <w:rPr>
          <w:rFonts w:asciiTheme="majorBidi" w:hAnsiTheme="majorBidi" w:cstheme="majorBidi"/>
          <w:b/>
          <w:bCs/>
          <w:sz w:val="24"/>
          <w:szCs w:val="24"/>
        </w:rPr>
        <w:t>Pertanyaan Umum</w:t>
      </w:r>
    </w:p>
    <w:p w:rsidR="0016784B" w:rsidRPr="0016784B" w:rsidRDefault="0016784B" w:rsidP="0005395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 w:rsidRPr="002E11F2">
        <w:rPr>
          <w:rFonts w:asciiTheme="majorBidi" w:hAnsiTheme="majorBidi" w:cstheme="majorBidi"/>
          <w:sz w:val="24"/>
          <w:szCs w:val="24"/>
        </w:rPr>
        <w:t xml:space="preserve">Apakah </w:t>
      </w:r>
      <w:r w:rsidR="0005395E">
        <w:rPr>
          <w:rFonts w:asciiTheme="majorBidi" w:hAnsiTheme="majorBidi" w:cstheme="majorBidi"/>
          <w:sz w:val="24"/>
          <w:szCs w:val="24"/>
        </w:rPr>
        <w:t>LPT-</w:t>
      </w:r>
      <w:r w:rsidR="0005395E" w:rsidRPr="0016784B">
        <w:rPr>
          <w:rFonts w:asciiTheme="majorBidi" w:hAnsiTheme="majorBidi" w:cstheme="majorBidi"/>
          <w:sz w:val="24"/>
          <w:szCs w:val="24"/>
          <w:lang w:val="en-US"/>
        </w:rPr>
        <w:t>KA</w:t>
      </w:r>
      <w:r w:rsidR="0005395E">
        <w:rPr>
          <w:rFonts w:asciiTheme="majorBidi" w:hAnsiTheme="majorBidi" w:cstheme="majorBidi"/>
          <w:sz w:val="24"/>
          <w:szCs w:val="24"/>
        </w:rPr>
        <w:t xml:space="preserve"> </w:t>
      </w:r>
      <w:r w:rsidR="0005395E" w:rsidRPr="0016784B"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 w:rsidR="0005395E" w:rsidRPr="0016784B">
        <w:rPr>
          <w:rFonts w:asciiTheme="majorBidi" w:hAnsiTheme="majorBidi" w:cstheme="majorBidi"/>
          <w:sz w:val="24"/>
          <w:szCs w:val="24"/>
          <w:lang w:val="en-US"/>
        </w:rPr>
        <w:t>dikembangkan</w:t>
      </w:r>
      <w:proofErr w:type="spellEnd"/>
      <w:r w:rsidR="0005395E" w:rsidRPr="001678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5395E">
        <w:rPr>
          <w:rFonts w:asciiTheme="majorBidi" w:hAnsiTheme="majorBidi" w:cstheme="majorBidi"/>
          <w:sz w:val="24"/>
          <w:szCs w:val="24"/>
        </w:rPr>
        <w:t xml:space="preserve">memfasilitasi </w:t>
      </w:r>
      <w:proofErr w:type="spellStart"/>
      <w:r w:rsidR="002E11F2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2E11F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5395E">
        <w:rPr>
          <w:rFonts w:asciiTheme="majorBidi" w:hAnsiTheme="majorBidi" w:cstheme="majorBidi"/>
          <w:sz w:val="24"/>
          <w:szCs w:val="24"/>
        </w:rPr>
        <w:t xml:space="preserve">membantu </w:t>
      </w:r>
      <w:r w:rsidR="0005395E">
        <w:rPr>
          <w:rFonts w:asciiTheme="majorBidi" w:hAnsiTheme="majorBidi" w:cstheme="majorBidi"/>
          <w:sz w:val="24"/>
          <w:szCs w:val="24"/>
        </w:rPr>
        <w:t>peserta didik</w:t>
      </w:r>
      <w:r w:rsidR="002E11F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1F2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2E11F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E11F2">
        <w:rPr>
          <w:rFonts w:asciiTheme="majorBidi" w:hAnsiTheme="majorBidi" w:cstheme="majorBidi"/>
          <w:sz w:val="24"/>
          <w:szCs w:val="24"/>
          <w:lang w:val="en-US"/>
        </w:rPr>
        <w:t>latihan</w:t>
      </w:r>
      <w:proofErr w:type="spellEnd"/>
      <w:r w:rsidR="002E11F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E11F2">
        <w:rPr>
          <w:rFonts w:asciiTheme="majorBidi" w:hAnsiTheme="majorBidi" w:cstheme="majorBidi"/>
          <w:sz w:val="24"/>
          <w:szCs w:val="24"/>
        </w:rPr>
        <w:t>K</w:t>
      </w:r>
      <w:proofErr w:type="spellStart"/>
      <w:r w:rsidR="002E11F2">
        <w:rPr>
          <w:rFonts w:asciiTheme="majorBidi" w:hAnsiTheme="majorBidi" w:cstheme="majorBidi"/>
          <w:sz w:val="24"/>
          <w:szCs w:val="24"/>
          <w:lang w:val="en-US"/>
        </w:rPr>
        <w:t>eterampilan</w:t>
      </w:r>
      <w:proofErr w:type="spellEnd"/>
      <w:r w:rsidR="002E11F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E11F2">
        <w:rPr>
          <w:rFonts w:asciiTheme="majorBidi" w:hAnsiTheme="majorBidi" w:cstheme="majorBidi"/>
          <w:sz w:val="24"/>
          <w:szCs w:val="24"/>
        </w:rPr>
        <w:t>A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rgumentasi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(KA)?</w:t>
      </w:r>
    </w:p>
    <w:p w:rsidR="003949F4" w:rsidRPr="003949F4" w:rsidRDefault="003949F4" w:rsidP="00F6189D">
      <w:pPr>
        <w:pStyle w:val="ListParagraph"/>
        <w:spacing w:line="360" w:lineRule="auto"/>
        <w:ind w:left="1080"/>
        <w:jc w:val="center"/>
        <w:rPr>
          <w:rFonts w:asciiTheme="majorBidi" w:hAnsiTheme="majorBidi" w:cstheme="majorBidi"/>
          <w:color w:val="0070C0"/>
          <w:sz w:val="24"/>
          <w:szCs w:val="24"/>
        </w:rPr>
      </w:pPr>
      <w:r w:rsidRPr="0016784B">
        <w:rPr>
          <w:rFonts w:asciiTheme="majorBidi" w:hAnsiTheme="majorBidi" w:cstheme="majorBidi"/>
          <w:color w:val="0070C0"/>
          <w:sz w:val="24"/>
          <w:szCs w:val="24"/>
        </w:rPr>
        <w:t>[</w:t>
      </w:r>
      <w:r w:rsidRPr="0016784B">
        <w:rPr>
          <w:rFonts w:asciiTheme="majorBidi" w:hAnsiTheme="majorBidi" w:cstheme="majorBidi"/>
          <w:i/>
          <w:iCs/>
          <w:color w:val="0070C0"/>
          <w:sz w:val="24"/>
          <w:szCs w:val="24"/>
        </w:rPr>
        <w:t xml:space="preserve">Space </w:t>
      </w:r>
      <w:r w:rsidRPr="0016784B">
        <w:rPr>
          <w:rFonts w:asciiTheme="majorBidi" w:hAnsiTheme="majorBidi" w:cstheme="majorBidi"/>
          <w:color w:val="0070C0"/>
          <w:sz w:val="24"/>
          <w:szCs w:val="24"/>
        </w:rPr>
        <w:t>untuk berpendapat, boleh diperluas]</w:t>
      </w:r>
    </w:p>
    <w:p w:rsidR="0016784B" w:rsidRPr="0016784B" w:rsidRDefault="0016784B" w:rsidP="005115F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bookmarkStart w:id="0" w:name="_GoBack"/>
      <w:bookmarkEnd w:id="0"/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83336">
        <w:rPr>
          <w:rFonts w:asciiTheme="majorBidi" w:hAnsiTheme="majorBidi" w:cstheme="majorBidi"/>
          <w:sz w:val="24"/>
          <w:szCs w:val="24"/>
        </w:rPr>
        <w:t>LPT-</w:t>
      </w:r>
      <w:r w:rsidRPr="0016784B">
        <w:rPr>
          <w:rFonts w:asciiTheme="majorBidi" w:hAnsiTheme="majorBidi" w:cstheme="majorBidi"/>
          <w:sz w:val="24"/>
          <w:szCs w:val="24"/>
          <w:lang w:val="en-US"/>
        </w:rPr>
        <w:t>KA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dikembangkan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benar-benar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memaksa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” </w:t>
      </w:r>
      <w:r w:rsidR="005115FF">
        <w:rPr>
          <w:rFonts w:asciiTheme="majorBidi" w:hAnsiTheme="majorBidi" w:cstheme="majorBidi"/>
          <w:sz w:val="24"/>
          <w:szCs w:val="24"/>
        </w:rPr>
        <w:t>peserta didik</w:t>
      </w:r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berpikir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115FF">
        <w:rPr>
          <w:rFonts w:asciiTheme="majorBidi" w:hAnsiTheme="majorBidi" w:cstheme="majorBidi"/>
          <w:sz w:val="24"/>
          <w:szCs w:val="24"/>
        </w:rPr>
        <w:t xml:space="preserve">peserta didik 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merasakan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784B">
        <w:rPr>
          <w:rFonts w:asciiTheme="majorBidi" w:hAnsiTheme="majorBidi" w:cstheme="majorBidi"/>
          <w:sz w:val="24"/>
          <w:szCs w:val="24"/>
          <w:lang w:val="en-US"/>
        </w:rPr>
        <w:t>berpikir</w:t>
      </w:r>
      <w:proofErr w:type="spellEnd"/>
      <w:r w:rsidRPr="0016784B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3949F4" w:rsidRPr="0016784B" w:rsidRDefault="003949F4" w:rsidP="00F6189D">
      <w:pPr>
        <w:pStyle w:val="ListParagraph"/>
        <w:spacing w:line="360" w:lineRule="auto"/>
        <w:ind w:left="1080"/>
        <w:jc w:val="center"/>
        <w:rPr>
          <w:rFonts w:asciiTheme="majorBidi" w:hAnsiTheme="majorBidi" w:cstheme="majorBidi"/>
          <w:color w:val="0070C0"/>
          <w:sz w:val="24"/>
          <w:szCs w:val="24"/>
        </w:rPr>
      </w:pPr>
      <w:r w:rsidRPr="0016784B">
        <w:rPr>
          <w:rFonts w:asciiTheme="majorBidi" w:hAnsiTheme="majorBidi" w:cstheme="majorBidi"/>
          <w:color w:val="0070C0"/>
          <w:sz w:val="24"/>
          <w:szCs w:val="24"/>
        </w:rPr>
        <w:t>[</w:t>
      </w:r>
      <w:r w:rsidRPr="0016784B">
        <w:rPr>
          <w:rFonts w:asciiTheme="majorBidi" w:hAnsiTheme="majorBidi" w:cstheme="majorBidi"/>
          <w:i/>
          <w:iCs/>
          <w:color w:val="0070C0"/>
          <w:sz w:val="24"/>
          <w:szCs w:val="24"/>
        </w:rPr>
        <w:t xml:space="preserve">Space </w:t>
      </w:r>
      <w:r w:rsidRPr="0016784B">
        <w:rPr>
          <w:rFonts w:asciiTheme="majorBidi" w:hAnsiTheme="majorBidi" w:cstheme="majorBidi"/>
          <w:color w:val="0070C0"/>
          <w:sz w:val="24"/>
          <w:szCs w:val="24"/>
        </w:rPr>
        <w:t>untuk berpendapat, boleh diperluas]</w:t>
      </w:r>
    </w:p>
    <w:p w:rsidR="0016784B" w:rsidRPr="003949F4" w:rsidRDefault="0016784B" w:rsidP="00F6189D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sectPr w:rsidR="0016784B" w:rsidRPr="003949F4" w:rsidSect="0053719F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6E7D"/>
    <w:multiLevelType w:val="hybridMultilevel"/>
    <w:tmpl w:val="FEF6A7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92F56"/>
    <w:multiLevelType w:val="hybridMultilevel"/>
    <w:tmpl w:val="A2A889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5D7E"/>
    <w:multiLevelType w:val="hybridMultilevel"/>
    <w:tmpl w:val="7B2CE6EE"/>
    <w:lvl w:ilvl="0" w:tplc="D8F0ED0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E37D7"/>
    <w:multiLevelType w:val="hybridMultilevel"/>
    <w:tmpl w:val="C8E4679A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15378A"/>
    <w:multiLevelType w:val="hybridMultilevel"/>
    <w:tmpl w:val="CD98C7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076BB"/>
    <w:multiLevelType w:val="hybridMultilevel"/>
    <w:tmpl w:val="5394A4BA"/>
    <w:lvl w:ilvl="0" w:tplc="F0300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9F"/>
    <w:rsid w:val="00015E70"/>
    <w:rsid w:val="0005395E"/>
    <w:rsid w:val="0016784B"/>
    <w:rsid w:val="00225E7F"/>
    <w:rsid w:val="002375DD"/>
    <w:rsid w:val="002D2A77"/>
    <w:rsid w:val="002E11F2"/>
    <w:rsid w:val="003325FD"/>
    <w:rsid w:val="003949F4"/>
    <w:rsid w:val="00404E31"/>
    <w:rsid w:val="004B24EB"/>
    <w:rsid w:val="004D6606"/>
    <w:rsid w:val="005115FF"/>
    <w:rsid w:val="0053719F"/>
    <w:rsid w:val="007A4221"/>
    <w:rsid w:val="00820CB4"/>
    <w:rsid w:val="008256F1"/>
    <w:rsid w:val="00A75B3B"/>
    <w:rsid w:val="00A83336"/>
    <w:rsid w:val="00A91838"/>
    <w:rsid w:val="00C538DC"/>
    <w:rsid w:val="00CA411D"/>
    <w:rsid w:val="00D70B85"/>
    <w:rsid w:val="00DD5433"/>
    <w:rsid w:val="00E27D98"/>
    <w:rsid w:val="00E87F61"/>
    <w:rsid w:val="00E924E7"/>
    <w:rsid w:val="00EB49C2"/>
    <w:rsid w:val="00F6189D"/>
    <w:rsid w:val="00F8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38B14-5307-4456-B1FA-28DCA80A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Body of text+1,Body of text+2,Body of text+3,List Paragraph11,Medium Grid 1 - Accent 21,Colorful List - Accent 11,KhusBay,Body of textCxSp,heading 3,A,kepala 1,KEPALA 3,kep,HEADING 1,List Paragraph1"/>
    <w:basedOn w:val="Normal"/>
    <w:link w:val="ListParagraphChar"/>
    <w:uiPriority w:val="34"/>
    <w:qFormat/>
    <w:rsid w:val="005371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Body of text Char,Body of text+1 Char,Body of text+2 Char,Body of text+3 Char,List Paragraph11 Char,Medium Grid 1 - Accent 21 Char,Colorful List - Accent 11 Char,KhusBay Char,Body of textCxSp Char,heading 3 Char,A Char,kepala 1 Char"/>
    <w:link w:val="ListParagraph"/>
    <w:uiPriority w:val="34"/>
    <w:qFormat/>
    <w:locked/>
    <w:rsid w:val="0053719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2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2020-08-30T13:55:00Z</dcterms:created>
  <dcterms:modified xsi:type="dcterms:W3CDTF">2020-12-16T08:00:00Z</dcterms:modified>
</cp:coreProperties>
</file>