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B4" w:rsidRDefault="003B4A18">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PENGEMBANGAN MEDIA PEMBELAJARAN KARTU DOMINO UNTUK</w:t>
      </w:r>
      <w:r w:rsidR="00C1741F">
        <w:rPr>
          <w:rFonts w:ascii="Times New Roman" w:eastAsia="Times New Roman" w:hAnsi="Times New Roman" w:cs="Times New Roman"/>
          <w:b/>
          <w:sz w:val="20"/>
          <w:szCs w:val="20"/>
        </w:rPr>
        <w:t xml:space="preserve"> SISWA</w:t>
      </w:r>
      <w:r>
        <w:rPr>
          <w:rFonts w:ascii="Times New Roman" w:eastAsia="Times New Roman" w:hAnsi="Times New Roman" w:cs="Times New Roman"/>
          <w:b/>
          <w:sz w:val="20"/>
          <w:szCs w:val="20"/>
        </w:rPr>
        <w:t xml:space="preserve"> KELAS IV SD</w:t>
      </w:r>
      <w:r w:rsidR="00C1741F">
        <w:rPr>
          <w:rFonts w:ascii="Times New Roman" w:eastAsia="Times New Roman" w:hAnsi="Times New Roman" w:cs="Times New Roman"/>
          <w:b/>
          <w:i/>
          <w:sz w:val="20"/>
          <w:szCs w:val="20"/>
        </w:rPr>
        <w:t xml:space="preserve"> </w:t>
      </w:r>
    </w:p>
    <w:p w:rsidR="00365BB4" w:rsidRDefault="00365BB4">
      <w:pPr>
        <w:pStyle w:val="normal0"/>
        <w:spacing w:after="0" w:line="240" w:lineRule="auto"/>
        <w:jc w:val="center"/>
        <w:rPr>
          <w:rFonts w:ascii="Times New Roman" w:eastAsia="Times New Roman" w:hAnsi="Times New Roman" w:cs="Times New Roman"/>
          <w:sz w:val="20"/>
          <w:szCs w:val="20"/>
        </w:rPr>
      </w:pPr>
    </w:p>
    <w:p w:rsidR="00365BB4" w:rsidRDefault="003B4A18">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DEVELOPING DOMINO CARD LEARNING MEDIA FOR IV GRADE OF ELEMENTARY SCHOOL STUDENTS</w:t>
      </w:r>
    </w:p>
    <w:p w:rsidR="00365BB4" w:rsidRDefault="00365BB4">
      <w:pPr>
        <w:pStyle w:val="normal0"/>
        <w:spacing w:after="0" w:line="240" w:lineRule="auto"/>
        <w:jc w:val="center"/>
        <w:rPr>
          <w:rFonts w:ascii="Times New Roman" w:eastAsia="Times New Roman" w:hAnsi="Times New Roman" w:cs="Times New Roman"/>
          <w:sz w:val="20"/>
          <w:szCs w:val="20"/>
        </w:rPr>
      </w:pPr>
    </w:p>
    <w:p w:rsidR="00365BB4" w:rsidRDefault="003B4A18">
      <w:pPr>
        <w:pStyle w:val="normal0"/>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rPr>
        <w:t>Salsa Gitamayu</w:t>
      </w:r>
      <w:r w:rsidR="00C1741F">
        <w:rPr>
          <w:rFonts w:ascii="Times New Roman" w:eastAsia="Times New Roman" w:hAnsi="Times New Roman" w:cs="Times New Roman"/>
          <w:b/>
          <w:sz w:val="20"/>
          <w:szCs w:val="20"/>
          <w:vertAlign w:val="superscript"/>
        </w:rPr>
        <w:t>1</w:t>
      </w:r>
      <w:r w:rsidR="00C1741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Husniati</w:t>
      </w:r>
      <w:r w:rsidR="00170B1F">
        <w:rPr>
          <w:rFonts w:ascii="Times New Roman" w:eastAsia="Times New Roman" w:hAnsi="Times New Roman" w:cs="Times New Roman"/>
          <w:b/>
          <w:sz w:val="20"/>
          <w:szCs w:val="20"/>
          <w:vertAlign w:val="superscript"/>
        </w:rPr>
        <w:t>2</w:t>
      </w:r>
      <w:r w:rsidR="00C1741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Baiq Niswatul Khair</w:t>
      </w:r>
      <w:r w:rsidR="00170B1F">
        <w:rPr>
          <w:rFonts w:ascii="Times New Roman" w:eastAsia="Times New Roman" w:hAnsi="Times New Roman" w:cs="Times New Roman"/>
          <w:b/>
          <w:sz w:val="20"/>
          <w:szCs w:val="20"/>
          <w:vertAlign w:val="superscript"/>
        </w:rPr>
        <w:t>3</w:t>
      </w:r>
    </w:p>
    <w:p w:rsidR="00365BB4" w:rsidRDefault="00365BB4">
      <w:pPr>
        <w:pStyle w:val="normal0"/>
        <w:spacing w:after="0" w:line="240" w:lineRule="auto"/>
        <w:jc w:val="center"/>
        <w:rPr>
          <w:rFonts w:ascii="Times New Roman" w:eastAsia="Times New Roman" w:hAnsi="Times New Roman" w:cs="Times New Roman"/>
          <w:sz w:val="20"/>
          <w:szCs w:val="20"/>
        </w:rPr>
      </w:pPr>
    </w:p>
    <w:p w:rsidR="00365BB4" w:rsidRDefault="00C1741F">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Program Studi Pendidikan </w:t>
      </w:r>
      <w:r w:rsidR="003B4A18">
        <w:rPr>
          <w:rFonts w:ascii="Times New Roman" w:eastAsia="Times New Roman" w:hAnsi="Times New Roman" w:cs="Times New Roman"/>
          <w:sz w:val="20"/>
          <w:szCs w:val="20"/>
        </w:rPr>
        <w:t>Guru Sekolah Dasar</w:t>
      </w:r>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 xml:space="preserve">Fakultas FKIP Universitas </w:t>
      </w:r>
      <w:r w:rsidR="003B4A18">
        <w:rPr>
          <w:rFonts w:ascii="Times New Roman" w:eastAsia="Times New Roman" w:hAnsi="Times New Roman" w:cs="Times New Roman"/>
          <w:sz w:val="20"/>
          <w:szCs w:val="20"/>
        </w:rPr>
        <w:t>Mataram</w:t>
      </w:r>
      <w:r>
        <w:rPr>
          <w:rFonts w:ascii="Times New Roman" w:eastAsia="Times New Roman" w:hAnsi="Times New Roman" w:cs="Times New Roman"/>
          <w:sz w:val="20"/>
          <w:szCs w:val="20"/>
        </w:rPr>
        <w:t>, Indonesia</w:t>
      </w:r>
    </w:p>
    <w:p w:rsidR="009A73EF" w:rsidRDefault="00170B1F" w:rsidP="009A73EF">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sidR="009A73EF">
        <w:rPr>
          <w:rFonts w:ascii="Times New Roman" w:eastAsia="Times New Roman" w:hAnsi="Times New Roman" w:cs="Times New Roman"/>
          <w:sz w:val="20"/>
          <w:szCs w:val="20"/>
        </w:rPr>
        <w:t>Program Studi Pendidikan Guru Sekolah Dasar</w:t>
      </w:r>
      <w:r w:rsidR="009A73EF">
        <w:rPr>
          <w:rFonts w:ascii="Times New Roman" w:eastAsia="Times New Roman" w:hAnsi="Times New Roman" w:cs="Times New Roman"/>
          <w:sz w:val="20"/>
          <w:szCs w:val="20"/>
          <w:vertAlign w:val="subscript"/>
        </w:rPr>
        <w:t xml:space="preserve">, </w:t>
      </w:r>
      <w:r w:rsidR="009A73EF">
        <w:rPr>
          <w:rFonts w:ascii="Times New Roman" w:eastAsia="Times New Roman" w:hAnsi="Times New Roman" w:cs="Times New Roman"/>
          <w:sz w:val="20"/>
          <w:szCs w:val="20"/>
        </w:rPr>
        <w:t>Fakultas FKIP Universitas Mataram, Indonesia</w:t>
      </w:r>
    </w:p>
    <w:p w:rsidR="009A73EF" w:rsidRDefault="00170B1F" w:rsidP="009A73EF">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sidR="009A73EF">
        <w:rPr>
          <w:rFonts w:ascii="Times New Roman" w:eastAsia="Times New Roman" w:hAnsi="Times New Roman" w:cs="Times New Roman"/>
          <w:sz w:val="20"/>
          <w:szCs w:val="20"/>
        </w:rPr>
        <w:t>Program Studi Pendidikan Guru Sekolah Dasar</w:t>
      </w:r>
      <w:r w:rsidR="009A73EF">
        <w:rPr>
          <w:rFonts w:ascii="Times New Roman" w:eastAsia="Times New Roman" w:hAnsi="Times New Roman" w:cs="Times New Roman"/>
          <w:sz w:val="20"/>
          <w:szCs w:val="20"/>
          <w:vertAlign w:val="subscript"/>
        </w:rPr>
        <w:t xml:space="preserve">, </w:t>
      </w:r>
      <w:r w:rsidR="009A73EF">
        <w:rPr>
          <w:rFonts w:ascii="Times New Roman" w:eastAsia="Times New Roman" w:hAnsi="Times New Roman" w:cs="Times New Roman"/>
          <w:sz w:val="20"/>
          <w:szCs w:val="20"/>
        </w:rPr>
        <w:t>Fakultas FKIP Universitas Mataram, Indonesia</w:t>
      </w:r>
    </w:p>
    <w:p w:rsidR="00365BB4" w:rsidRDefault="00365BB4">
      <w:pPr>
        <w:pStyle w:val="normal0"/>
        <w:spacing w:after="0" w:line="240" w:lineRule="auto"/>
        <w:jc w:val="center"/>
        <w:rPr>
          <w:rFonts w:ascii="Times New Roman" w:eastAsia="Times New Roman" w:hAnsi="Times New Roman" w:cs="Times New Roman"/>
          <w:sz w:val="20"/>
          <w:szCs w:val="20"/>
        </w:rPr>
      </w:pPr>
    </w:p>
    <w:p w:rsidR="00365BB4" w:rsidRDefault="00C1741F">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history="1">
        <w:r w:rsidR="00170B1F" w:rsidRPr="00D246AC">
          <w:rPr>
            <w:rStyle w:val="Hyperlink"/>
            <w:rFonts w:ascii="Times New Roman" w:eastAsia="Times New Roman" w:hAnsi="Times New Roman" w:cs="Times New Roman"/>
            <w:position w:val="0"/>
            <w:sz w:val="20"/>
            <w:szCs w:val="20"/>
          </w:rPr>
          <w:t>gitamayusalsa@gmail.com</w:t>
        </w:r>
      </w:hyperlink>
      <w:r>
        <w:rPr>
          <w:rFonts w:ascii="Times New Roman" w:eastAsia="Times New Roman" w:hAnsi="Times New Roman" w:cs="Times New Roman"/>
          <w:sz w:val="20"/>
          <w:szCs w:val="20"/>
        </w:rPr>
        <w:t xml:space="preserve"> </w:t>
      </w:r>
    </w:p>
    <w:p w:rsidR="00365BB4" w:rsidRDefault="00365BB4">
      <w:pPr>
        <w:pStyle w:val="normal0"/>
        <w:spacing w:after="0" w:line="240" w:lineRule="auto"/>
        <w:jc w:val="center"/>
        <w:rPr>
          <w:rFonts w:ascii="Times New Roman" w:eastAsia="Times New Roman" w:hAnsi="Times New Roman" w:cs="Times New Roman"/>
          <w:sz w:val="20"/>
          <w:szCs w:val="20"/>
        </w:rPr>
      </w:pPr>
    </w:p>
    <w:p w:rsidR="00365BB4" w:rsidRDefault="00C1741F">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xx bulan 2020. Disetujui: xx Bulan 2020. Dipublikasikan</w:t>
      </w:r>
      <w:proofErr w:type="gramStart"/>
      <w:r>
        <w:rPr>
          <w:rFonts w:ascii="Times New Roman" w:eastAsia="Times New Roman" w:hAnsi="Times New Roman" w:cs="Times New Roman"/>
          <w:sz w:val="20"/>
          <w:szCs w:val="20"/>
        </w:rPr>
        <w:t>:xx</w:t>
      </w:r>
      <w:proofErr w:type="gramEnd"/>
      <w:r>
        <w:rPr>
          <w:rFonts w:ascii="Times New Roman" w:eastAsia="Times New Roman" w:hAnsi="Times New Roman" w:cs="Times New Roman"/>
          <w:sz w:val="20"/>
          <w:szCs w:val="20"/>
        </w:rPr>
        <w:t xml:space="preserve"> bulan 2020</w:t>
      </w:r>
    </w:p>
    <w:p w:rsidR="009A73EF" w:rsidRPr="009A73EF" w:rsidRDefault="00C1741F" w:rsidP="009A73EF">
      <w:pPr>
        <w:spacing w:line="240" w:lineRule="auto"/>
        <w:ind w:left="0" w:hanging="2"/>
        <w:jc w:val="both"/>
        <w:rPr>
          <w:rFonts w:ascii="Times New Roman" w:hAnsi="Times New Roman" w:cs="Times New Roman"/>
          <w:color w:val="000000" w:themeColor="text1"/>
          <w:sz w:val="20"/>
          <w:szCs w:val="20"/>
        </w:rPr>
      </w:pPr>
      <w:r>
        <w:rPr>
          <w:rFonts w:ascii="Times New Roman" w:eastAsia="Times New Roman" w:hAnsi="Times New Roman" w:cs="Times New Roman"/>
          <w:b/>
          <w:sz w:val="20"/>
          <w:szCs w:val="20"/>
        </w:rPr>
        <w:t xml:space="preserve">Abstrak: </w:t>
      </w:r>
      <w:r w:rsidR="009A73EF" w:rsidRPr="00751F62">
        <w:rPr>
          <w:rFonts w:ascii="Times New Roman" w:hAnsi="Times New Roman" w:cs="Times New Roman"/>
          <w:color w:val="000000" w:themeColor="text1"/>
          <w:sz w:val="20"/>
          <w:szCs w:val="20"/>
        </w:rPr>
        <w:t xml:space="preserve">Penelitian ini bertujuan untuk menghasilkan produk media pembelajaran kartu domino yang berkualitas. Jenis penelitian ini adalah penelitian dan pengembangan dengan model ADDIE yang dikembangkan oleh Dick dan Carry. </w:t>
      </w:r>
      <w:proofErr w:type="gramStart"/>
      <w:r w:rsidR="009A73EF" w:rsidRPr="00751F62">
        <w:rPr>
          <w:rFonts w:ascii="Times New Roman" w:hAnsi="Times New Roman" w:cs="Times New Roman"/>
          <w:color w:val="000000" w:themeColor="text1"/>
          <w:sz w:val="20"/>
          <w:szCs w:val="20"/>
        </w:rPr>
        <w:t>Model ADDIE terdiri dari beberapa tahap yaitu analisis, desain, pengembangan, implementasi, dan evaluasi.</w:t>
      </w:r>
      <w:proofErr w:type="gramEnd"/>
      <w:r w:rsidR="009A73EF" w:rsidRPr="00751F62">
        <w:rPr>
          <w:rFonts w:ascii="Times New Roman" w:hAnsi="Times New Roman" w:cs="Times New Roman"/>
          <w:color w:val="000000" w:themeColor="text1"/>
          <w:sz w:val="20"/>
          <w:szCs w:val="20"/>
        </w:rPr>
        <w:t xml:space="preserve"> </w:t>
      </w:r>
      <w:proofErr w:type="gramStart"/>
      <w:r w:rsidR="009A73EF" w:rsidRPr="00751F62">
        <w:rPr>
          <w:rFonts w:ascii="Times New Roman" w:hAnsi="Times New Roman" w:cs="Times New Roman"/>
          <w:color w:val="000000" w:themeColor="text1"/>
          <w:sz w:val="20"/>
          <w:szCs w:val="20"/>
        </w:rPr>
        <w:t>Subjek uji coba dalam penelitian ini adalah 6 orang siswa kelas IV SDN 08 Mataram.</w:t>
      </w:r>
      <w:proofErr w:type="gramEnd"/>
      <w:r w:rsidR="009A73EF" w:rsidRPr="00751F62">
        <w:rPr>
          <w:rFonts w:ascii="Times New Roman" w:hAnsi="Times New Roman" w:cs="Times New Roman"/>
          <w:color w:val="000000" w:themeColor="text1"/>
          <w:sz w:val="20"/>
          <w:szCs w:val="20"/>
        </w:rPr>
        <w:t xml:space="preserve"> </w:t>
      </w:r>
      <w:proofErr w:type="gramStart"/>
      <w:r w:rsidR="009A73EF" w:rsidRPr="00751F62">
        <w:rPr>
          <w:rFonts w:ascii="Times New Roman" w:hAnsi="Times New Roman" w:cs="Times New Roman"/>
          <w:color w:val="000000" w:themeColor="text1"/>
          <w:sz w:val="20"/>
          <w:szCs w:val="20"/>
        </w:rPr>
        <w:t>Data penelitian diperoleh dengan menggunakan angket validasi uji kelayakan media untuk ahli media dan ahli materi, serta angket respon siswa dan respon guru.</w:t>
      </w:r>
      <w:proofErr w:type="gramEnd"/>
      <w:r w:rsidR="009A73EF" w:rsidRPr="00751F62">
        <w:rPr>
          <w:rFonts w:ascii="Times New Roman" w:hAnsi="Times New Roman" w:cs="Times New Roman"/>
          <w:color w:val="000000" w:themeColor="text1"/>
          <w:sz w:val="20"/>
          <w:szCs w:val="20"/>
        </w:rPr>
        <w:t xml:space="preserve"> Berdasarkan hasil uji coba diperoleh data hasil r</w:t>
      </w:r>
      <w:r w:rsidR="005A2828">
        <w:rPr>
          <w:rFonts w:ascii="Times New Roman" w:hAnsi="Times New Roman" w:cs="Times New Roman"/>
          <w:color w:val="000000" w:themeColor="text1"/>
          <w:sz w:val="20"/>
          <w:szCs w:val="20"/>
        </w:rPr>
        <w:t>espon siswa dengan persentase 94,3</w:t>
      </w:r>
      <w:r w:rsidR="009A73EF" w:rsidRPr="00751F62">
        <w:rPr>
          <w:rFonts w:ascii="Times New Roman" w:hAnsi="Times New Roman" w:cs="Times New Roman"/>
          <w:color w:val="000000" w:themeColor="text1"/>
          <w:sz w:val="20"/>
          <w:szCs w:val="20"/>
        </w:rPr>
        <w:t xml:space="preserve">% yang termasuk dalam kriteria “sangat baik” dan hasil respon guru dengan persentase 100% yang termasuk dalam kategori “sangat baik”. Adapun hasil dari validasi ahli media diperoleh penilaian dengan persentase 85% yang termasuk dalam kriteria “sangat baik” dan hasil validasi ahli materi dengan persentase 100% yang termasuk dalam kriteria “sangat baik”. </w:t>
      </w:r>
      <w:proofErr w:type="gramStart"/>
      <w:r w:rsidR="009A73EF" w:rsidRPr="00751F62">
        <w:rPr>
          <w:rFonts w:ascii="Times New Roman" w:hAnsi="Times New Roman" w:cs="Times New Roman"/>
          <w:color w:val="000000" w:themeColor="text1"/>
          <w:sz w:val="20"/>
          <w:szCs w:val="20"/>
        </w:rPr>
        <w:t>Sehingga dapat disimpulkan bahwa media pembelajaran kartu domino untuk siswa kelas IV sekolah dasar ini dapat dikatakan valid dan layak untuk digunakan dalam pembelajaran.</w:t>
      </w:r>
      <w:proofErr w:type="gramEnd"/>
    </w:p>
    <w:p w:rsidR="00365BB4" w:rsidRDefault="00365BB4">
      <w:pPr>
        <w:pStyle w:val="normal0"/>
        <w:spacing w:after="0" w:line="240" w:lineRule="auto"/>
        <w:jc w:val="both"/>
        <w:rPr>
          <w:rFonts w:ascii="Times New Roman" w:eastAsia="Times New Roman" w:hAnsi="Times New Roman" w:cs="Times New Roman"/>
          <w:sz w:val="20"/>
          <w:szCs w:val="20"/>
        </w:rPr>
      </w:pPr>
    </w:p>
    <w:p w:rsidR="00365BB4" w:rsidRDefault="00C1741F">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w:t>
      </w:r>
      <w:proofErr w:type="gramStart"/>
      <w:r>
        <w:rPr>
          <w:rFonts w:ascii="Times New Roman" w:eastAsia="Times New Roman" w:hAnsi="Times New Roman" w:cs="Times New Roman"/>
          <w:b/>
          <w:sz w:val="20"/>
          <w:szCs w:val="20"/>
        </w:rPr>
        <w:t>Kunci :</w:t>
      </w:r>
      <w:proofErr w:type="gramEnd"/>
      <w:r>
        <w:rPr>
          <w:rFonts w:ascii="Times New Roman" w:eastAsia="Times New Roman" w:hAnsi="Times New Roman" w:cs="Times New Roman"/>
          <w:sz w:val="20"/>
          <w:szCs w:val="20"/>
        </w:rPr>
        <w:t xml:space="preserve">  </w:t>
      </w:r>
      <w:r w:rsidR="009A73EF">
        <w:rPr>
          <w:rFonts w:ascii="Times New Roman" w:eastAsia="Times New Roman" w:hAnsi="Times New Roman" w:cs="Times New Roman"/>
          <w:sz w:val="20"/>
          <w:szCs w:val="20"/>
        </w:rPr>
        <w:t>Pengembangan, Kartu Domino, Media Pembelajaran</w:t>
      </w:r>
    </w:p>
    <w:p w:rsidR="00365BB4" w:rsidRDefault="00365BB4">
      <w:pPr>
        <w:pStyle w:val="normal0"/>
        <w:spacing w:after="0" w:line="240" w:lineRule="auto"/>
        <w:jc w:val="both"/>
        <w:rPr>
          <w:rFonts w:ascii="Times New Roman" w:eastAsia="Times New Roman" w:hAnsi="Times New Roman" w:cs="Times New Roman"/>
          <w:sz w:val="20"/>
          <w:szCs w:val="20"/>
        </w:rPr>
      </w:pPr>
    </w:p>
    <w:p w:rsidR="009A73EF" w:rsidRPr="00751F62" w:rsidRDefault="00C1741F" w:rsidP="009A73EF">
      <w:pPr>
        <w:spacing w:line="240" w:lineRule="auto"/>
        <w:ind w:left="0" w:hanging="2"/>
        <w:jc w:val="both"/>
        <w:rPr>
          <w:rFonts w:ascii="Times New Roman" w:eastAsia="Times New Roman" w:hAnsi="Times New Roman" w:cs="Times New Roman"/>
          <w:color w:val="202124"/>
          <w:sz w:val="20"/>
          <w:szCs w:val="20"/>
        </w:rPr>
      </w:pPr>
      <w:r>
        <w:rPr>
          <w:rFonts w:ascii="Times New Roman" w:eastAsia="Times New Roman" w:hAnsi="Times New Roman" w:cs="Times New Roman"/>
          <w:b/>
          <w:sz w:val="20"/>
          <w:szCs w:val="20"/>
        </w:rPr>
        <w:t xml:space="preserve">Abstract: </w:t>
      </w:r>
      <w:r w:rsidR="009A73EF" w:rsidRPr="00751F62">
        <w:rPr>
          <w:rFonts w:ascii="Times New Roman" w:eastAsia="Times New Roman" w:hAnsi="Times New Roman" w:cs="Times New Roman"/>
          <w:color w:val="202124"/>
          <w:sz w:val="20"/>
          <w:szCs w:val="20"/>
        </w:rPr>
        <w:t xml:space="preserve">This research aims to produce quality domino card learning media products. This type of research is research and development with the ADDIE model developed by Dick and Carry. The ADDIE model consists of several stages, namely analysis, design, development, implementation and evaluation. The test subjects in this study were 6 students IV </w:t>
      </w:r>
      <w:proofErr w:type="gramStart"/>
      <w:r w:rsidR="009A73EF" w:rsidRPr="00751F62">
        <w:rPr>
          <w:rFonts w:ascii="Times New Roman" w:eastAsia="Times New Roman" w:hAnsi="Times New Roman" w:cs="Times New Roman"/>
          <w:color w:val="202124"/>
          <w:sz w:val="20"/>
          <w:szCs w:val="20"/>
        </w:rPr>
        <w:t>grade  Elementary</w:t>
      </w:r>
      <w:proofErr w:type="gramEnd"/>
      <w:r w:rsidR="009A73EF" w:rsidRPr="00751F62">
        <w:rPr>
          <w:rFonts w:ascii="Times New Roman" w:eastAsia="Times New Roman" w:hAnsi="Times New Roman" w:cs="Times New Roman"/>
          <w:color w:val="202124"/>
          <w:sz w:val="20"/>
          <w:szCs w:val="20"/>
        </w:rPr>
        <w:t xml:space="preserve"> School of SDN 08 Mataram. The research data were obtained using a media feasibility test validation questionnaire for media experts and material experts, as well as student response questionnaires and teacher responses. Based on the results of the trial, it was obtained data on the results of st</w:t>
      </w:r>
      <w:r w:rsidR="005A2828">
        <w:rPr>
          <w:rFonts w:ascii="Times New Roman" w:eastAsia="Times New Roman" w:hAnsi="Times New Roman" w:cs="Times New Roman"/>
          <w:color w:val="202124"/>
          <w:sz w:val="20"/>
          <w:szCs w:val="20"/>
        </w:rPr>
        <w:t>udent responses percentage of 94</w:t>
      </w:r>
      <w:proofErr w:type="gramStart"/>
      <w:r w:rsidR="005A2828">
        <w:rPr>
          <w:rFonts w:ascii="Times New Roman" w:eastAsia="Times New Roman" w:hAnsi="Times New Roman" w:cs="Times New Roman"/>
          <w:color w:val="202124"/>
          <w:sz w:val="20"/>
          <w:szCs w:val="20"/>
        </w:rPr>
        <w:t>,3</w:t>
      </w:r>
      <w:proofErr w:type="gramEnd"/>
      <w:r w:rsidR="009A73EF" w:rsidRPr="00751F62">
        <w:rPr>
          <w:rFonts w:ascii="Times New Roman" w:eastAsia="Times New Roman" w:hAnsi="Times New Roman" w:cs="Times New Roman"/>
          <w:color w:val="202124"/>
          <w:sz w:val="20"/>
          <w:szCs w:val="20"/>
        </w:rPr>
        <w:t xml:space="preserve">% which were included in the "very good" criteria and the results of teacher responses percentage of 100% which were included in the "very good" category. The results of the media expert validation obtained </w:t>
      </w:r>
      <w:proofErr w:type="gramStart"/>
      <w:r w:rsidR="009A73EF" w:rsidRPr="00751F62">
        <w:rPr>
          <w:rFonts w:ascii="Times New Roman" w:eastAsia="Times New Roman" w:hAnsi="Times New Roman" w:cs="Times New Roman"/>
          <w:color w:val="202124"/>
          <w:sz w:val="20"/>
          <w:szCs w:val="20"/>
        </w:rPr>
        <w:t>an</w:t>
      </w:r>
      <w:proofErr w:type="gramEnd"/>
      <w:r w:rsidR="009A73EF" w:rsidRPr="00751F62">
        <w:rPr>
          <w:rFonts w:ascii="Times New Roman" w:eastAsia="Times New Roman" w:hAnsi="Times New Roman" w:cs="Times New Roman"/>
          <w:color w:val="202124"/>
          <w:sz w:val="20"/>
          <w:szCs w:val="20"/>
        </w:rPr>
        <w:t xml:space="preserve"> percentage of 85% which was included in the "very good" criteria and the results of the material expert validation percentage of 100% were included in the "very good" criteria. So it can be concluded that the domino card learning media for grade IV Elementary School students can be said to be valid and suitable for use in learning.</w:t>
      </w:r>
    </w:p>
    <w:p w:rsidR="009A73EF" w:rsidRDefault="009A73EF">
      <w:pPr>
        <w:pStyle w:val="normal0"/>
        <w:spacing w:after="0" w:line="240" w:lineRule="auto"/>
        <w:jc w:val="both"/>
        <w:rPr>
          <w:rFonts w:ascii="Times New Roman" w:eastAsia="Times New Roman" w:hAnsi="Times New Roman" w:cs="Times New Roman"/>
          <w:b/>
          <w:sz w:val="20"/>
          <w:szCs w:val="20"/>
        </w:rPr>
      </w:pPr>
    </w:p>
    <w:p w:rsidR="00365BB4" w:rsidRDefault="00C1741F">
      <w:pPr>
        <w:pStyle w:val="norm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Keywords :</w:t>
      </w:r>
      <w:proofErr w:type="gramEnd"/>
      <w:r>
        <w:rPr>
          <w:rFonts w:ascii="Times New Roman" w:eastAsia="Times New Roman" w:hAnsi="Times New Roman" w:cs="Times New Roman"/>
          <w:sz w:val="20"/>
          <w:szCs w:val="20"/>
        </w:rPr>
        <w:t xml:space="preserve"> </w:t>
      </w:r>
      <w:r w:rsidR="009A73EF">
        <w:rPr>
          <w:rFonts w:ascii="Times New Roman" w:eastAsia="Times New Roman" w:hAnsi="Times New Roman" w:cs="Times New Roman"/>
          <w:i/>
          <w:sz w:val="20"/>
          <w:szCs w:val="20"/>
        </w:rPr>
        <w:t xml:space="preserve"> Developing, Domino Card, Learning Media </w:t>
      </w:r>
    </w:p>
    <w:p w:rsidR="00365BB4" w:rsidRDefault="00365BB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365BB4" w:rsidRDefault="00365BB4">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sectPr w:rsidR="00365BB4">
          <w:headerReference w:type="even" r:id="rId9"/>
          <w:headerReference w:type="default" r:id="rId10"/>
          <w:footerReference w:type="even" r:id="rId11"/>
          <w:footerReference w:type="default" r:id="rId12"/>
          <w:headerReference w:type="first" r:id="rId13"/>
          <w:footerReference w:type="first" r:id="rId14"/>
          <w:pgSz w:w="11907" w:h="16840"/>
          <w:pgMar w:top="1440" w:right="1152" w:bottom="1152" w:left="1440" w:header="720" w:footer="720" w:gutter="0"/>
          <w:pgNumType w:start="1"/>
          <w:cols w:space="720"/>
        </w:sectPr>
      </w:pPr>
    </w:p>
    <w:p w:rsidR="00D50910" w:rsidRPr="00D50910" w:rsidRDefault="00C1741F">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PENDAHULUAN</w:t>
      </w:r>
    </w:p>
    <w:p w:rsidR="00D46531" w:rsidRDefault="00D46531">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Pendidikan memiliki peranan yang sangat penting bagi kehidupan manusia.</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Setiap manusia Indonesia berhak mendapatkan pendidikan.</w:t>
      </w:r>
      <w:proofErr w:type="gramEnd"/>
      <w:r>
        <w:rPr>
          <w:rFonts w:ascii="Times New Roman" w:eastAsia="Times New Roman" w:hAnsi="Times New Roman" w:cs="Times New Roman"/>
          <w:sz w:val="20"/>
          <w:szCs w:val="20"/>
        </w:rPr>
        <w:t xml:space="preserve"> Pendidikan secara umum mempunyai arti suatu proses pembelajaran pengetahuan, keterampilan serta kebiasaan yang dilakukan suatu individu untuk dapat hidup dan melangsungkan kehidupan. Pendidikan salah satunya dapat diperoleh melalui proses pembelajaran di sekolah.</w:t>
      </w:r>
    </w:p>
    <w:p w:rsidR="00D46531" w:rsidRDefault="00D46531">
      <w:pPr>
        <w:pStyle w:val="norm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Pembelajaran adalah suatu kegiatan yang dilakukan guru dalam merangsang, mengarahkan, membimbing, mendorong serta mengorganisir proses belajar sehingga siswa memiliki pengetahuan dan </w:t>
      </w:r>
      <w:r>
        <w:rPr>
          <w:rFonts w:ascii="Times New Roman" w:eastAsia="Times New Roman" w:hAnsi="Times New Roman" w:cs="Times New Roman"/>
          <w:sz w:val="20"/>
          <w:szCs w:val="20"/>
        </w:rPr>
        <w:lastRenderedPageBreak/>
        <w:t>kebudayaan serta mampu mengembangkannya sesuai dengan bentuk dan tujuan kegiatan pendidikan yang dilakukan</w:t>
      </w:r>
      <w:r w:rsidR="00A57A74">
        <w:rPr>
          <w:rFonts w:ascii="Times New Roman" w:eastAsia="Times New Roman" w:hAnsi="Times New Roman" w:cs="Times New Roman"/>
          <w:sz w:val="20"/>
          <w:szCs w:val="20"/>
        </w:rPr>
        <w:t xml:space="preserve"> </w:t>
      </w:r>
      <w:r w:rsidR="00F20920">
        <w:rPr>
          <w:rFonts w:ascii="Times New Roman" w:eastAsia="Times New Roman" w:hAnsi="Times New Roman" w:cs="Times New Roman"/>
          <w:sz w:val="20"/>
          <w:szCs w:val="20"/>
        </w:rPr>
        <w:t xml:space="preserve">[1].  </w:t>
      </w:r>
      <w:proofErr w:type="gramStart"/>
      <w:r w:rsidR="00F20920">
        <w:rPr>
          <w:rFonts w:ascii="Times New Roman" w:eastAsia="Times New Roman" w:hAnsi="Times New Roman" w:cs="Times New Roman"/>
          <w:sz w:val="20"/>
          <w:szCs w:val="20"/>
        </w:rPr>
        <w:t>Adapun tujuan pembelajaran adalah kemampuan yang harus dimiliki siswa setelah mempel</w:t>
      </w:r>
      <w:r w:rsidR="0073242A">
        <w:rPr>
          <w:rFonts w:ascii="Times New Roman" w:eastAsia="Times New Roman" w:hAnsi="Times New Roman" w:cs="Times New Roman"/>
          <w:sz w:val="20"/>
          <w:szCs w:val="20"/>
        </w:rPr>
        <w:t>a</w:t>
      </w:r>
      <w:r w:rsidR="00F20920">
        <w:rPr>
          <w:rFonts w:ascii="Times New Roman" w:eastAsia="Times New Roman" w:hAnsi="Times New Roman" w:cs="Times New Roman"/>
          <w:sz w:val="20"/>
          <w:szCs w:val="20"/>
        </w:rPr>
        <w:t>jari suatu bahasan tertentu dalam bidang studi tertentu</w:t>
      </w:r>
      <w:r w:rsidR="00A57A74">
        <w:rPr>
          <w:rFonts w:ascii="Times New Roman" w:eastAsia="Times New Roman" w:hAnsi="Times New Roman" w:cs="Times New Roman"/>
          <w:sz w:val="20"/>
          <w:szCs w:val="20"/>
        </w:rPr>
        <w:t xml:space="preserve"> </w:t>
      </w:r>
      <w:r w:rsidR="00F20920">
        <w:rPr>
          <w:rFonts w:ascii="Times New Roman" w:eastAsia="Times New Roman" w:hAnsi="Times New Roman" w:cs="Times New Roman"/>
          <w:sz w:val="20"/>
          <w:szCs w:val="20"/>
        </w:rPr>
        <w:t>[2].</w:t>
      </w:r>
      <w:proofErr w:type="gramEnd"/>
      <w:r w:rsidR="00F20920">
        <w:rPr>
          <w:rFonts w:ascii="Times New Roman" w:eastAsia="Times New Roman" w:hAnsi="Times New Roman" w:cs="Times New Roman"/>
          <w:sz w:val="20"/>
          <w:szCs w:val="20"/>
        </w:rPr>
        <w:t xml:space="preserve"> Proses pembelajaran berhubungan antara kegiatan pembelajaran dengan proses psikologis dalam diri siswa, sehingga perlu ditentukan strategi, model, teknik, serta media pembelajaran yang tepat agar pembelajaran berjalan efektif dan efisien</w:t>
      </w:r>
      <w:r w:rsidR="00A57A74">
        <w:rPr>
          <w:rFonts w:ascii="Times New Roman" w:eastAsia="Times New Roman" w:hAnsi="Times New Roman" w:cs="Times New Roman"/>
          <w:sz w:val="20"/>
          <w:szCs w:val="20"/>
        </w:rPr>
        <w:t xml:space="preserve"> </w:t>
      </w:r>
      <w:r w:rsidR="00F20920">
        <w:rPr>
          <w:rFonts w:ascii="Times New Roman" w:eastAsia="Times New Roman" w:hAnsi="Times New Roman" w:cs="Times New Roman"/>
          <w:sz w:val="20"/>
          <w:szCs w:val="20"/>
        </w:rPr>
        <w:t xml:space="preserve">[3]. </w:t>
      </w:r>
    </w:p>
    <w:p w:rsidR="00F20920" w:rsidRDefault="00F20920">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Pemanfaatan media yang tepat oleh guru mampu mempengaruhi aktivitas belajar siswa.</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Media merupakan alat komunikasi dalam pembelajaran </w:t>
      </w:r>
      <w:r>
        <w:rPr>
          <w:rFonts w:ascii="Times New Roman" w:eastAsia="Times New Roman" w:hAnsi="Times New Roman" w:cs="Times New Roman"/>
          <w:sz w:val="20"/>
          <w:szCs w:val="20"/>
        </w:rPr>
        <w:lastRenderedPageBreak/>
        <w:t>untuk mempermudah siswa dalam memahami materi</w:t>
      </w:r>
      <w:r w:rsidR="00A57A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Pemanfaatan media pembelajaran diharapkan dapat membantu tercapainya tujuan pembelajaran.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Media pembelajaran juga memiliki manfaat untuk membangkitkan motivasi belajar siswa, menanamkan konsep dasar yang benar, serta mengatasi keterbatasan indera, ruang, dan waktu</w:t>
      </w:r>
      <w:r w:rsidR="00A57A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w:t>
      </w:r>
      <w:proofErr w:type="gramEnd"/>
      <w:r>
        <w:rPr>
          <w:rFonts w:ascii="Times New Roman" w:eastAsia="Times New Roman" w:hAnsi="Times New Roman" w:cs="Times New Roman"/>
          <w:sz w:val="20"/>
          <w:szCs w:val="20"/>
        </w:rPr>
        <w:t xml:space="preserve"> </w:t>
      </w:r>
    </w:p>
    <w:p w:rsidR="00F20920" w:rsidRDefault="00F20920">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Berdasarkan hasil wawancara dengan guru SD 08 Mataram, menunjukkan bahwa pemanfaatan </w:t>
      </w:r>
      <w:r w:rsidR="00C634AA">
        <w:rPr>
          <w:rFonts w:ascii="Times New Roman" w:eastAsia="Times New Roman" w:hAnsi="Times New Roman" w:cs="Times New Roman"/>
          <w:sz w:val="20"/>
          <w:szCs w:val="20"/>
        </w:rPr>
        <w:t>media pembelajaran memang sangat penting dalam pembelajaran.</w:t>
      </w:r>
      <w:proofErr w:type="gramEnd"/>
      <w:r w:rsidR="00C634AA">
        <w:rPr>
          <w:rFonts w:ascii="Times New Roman" w:eastAsia="Times New Roman" w:hAnsi="Times New Roman" w:cs="Times New Roman"/>
          <w:sz w:val="20"/>
          <w:szCs w:val="20"/>
        </w:rPr>
        <w:t xml:space="preserve"> Guru </w:t>
      </w:r>
      <w:proofErr w:type="gramStart"/>
      <w:r w:rsidR="00C634AA">
        <w:rPr>
          <w:rFonts w:ascii="Times New Roman" w:eastAsia="Times New Roman" w:hAnsi="Times New Roman" w:cs="Times New Roman"/>
          <w:sz w:val="20"/>
          <w:szCs w:val="20"/>
        </w:rPr>
        <w:t>merasa</w:t>
      </w:r>
      <w:proofErr w:type="gramEnd"/>
      <w:r w:rsidR="00C634AA">
        <w:rPr>
          <w:rFonts w:ascii="Times New Roman" w:eastAsia="Times New Roman" w:hAnsi="Times New Roman" w:cs="Times New Roman"/>
          <w:sz w:val="20"/>
          <w:szCs w:val="20"/>
        </w:rPr>
        <w:t xml:space="preserve"> terbantu dengan adanya media pembelajaran karena dengan media siswa menjadi lebih tertarik, memiliki rasa ingin tahu yang tinggi, dan lebih mudah memahami materi. </w:t>
      </w:r>
      <w:proofErr w:type="gramStart"/>
      <w:r w:rsidR="00C634AA">
        <w:rPr>
          <w:rFonts w:ascii="Times New Roman" w:eastAsia="Times New Roman" w:hAnsi="Times New Roman" w:cs="Times New Roman"/>
          <w:sz w:val="20"/>
          <w:szCs w:val="20"/>
        </w:rPr>
        <w:t>Akan tetapi media yang tersedia di seko</w:t>
      </w:r>
      <w:r w:rsidR="00A57A74">
        <w:rPr>
          <w:rFonts w:ascii="Times New Roman" w:eastAsia="Times New Roman" w:hAnsi="Times New Roman" w:cs="Times New Roman"/>
          <w:sz w:val="20"/>
          <w:szCs w:val="20"/>
        </w:rPr>
        <w:t>lah masih seadanya, seperti jar</w:t>
      </w:r>
      <w:r w:rsidR="00C634AA">
        <w:rPr>
          <w:rFonts w:ascii="Times New Roman" w:eastAsia="Times New Roman" w:hAnsi="Times New Roman" w:cs="Times New Roman"/>
          <w:sz w:val="20"/>
          <w:szCs w:val="20"/>
        </w:rPr>
        <w:t>ing-jaring bangun datar, peta, globe, rangka tengkorak manusia, serta buku paket yang digunakan guru untuk pembelajaran tiap harinya.</w:t>
      </w:r>
      <w:proofErr w:type="gramEnd"/>
      <w:r w:rsidR="00C634AA">
        <w:rPr>
          <w:rFonts w:ascii="Times New Roman" w:eastAsia="Times New Roman" w:hAnsi="Times New Roman" w:cs="Times New Roman"/>
          <w:sz w:val="20"/>
          <w:szCs w:val="20"/>
        </w:rPr>
        <w:t xml:space="preserve"> </w:t>
      </w:r>
      <w:proofErr w:type="gramStart"/>
      <w:r w:rsidR="00C634AA">
        <w:rPr>
          <w:rFonts w:ascii="Times New Roman" w:eastAsia="Times New Roman" w:hAnsi="Times New Roman" w:cs="Times New Roman"/>
          <w:sz w:val="20"/>
          <w:szCs w:val="20"/>
        </w:rPr>
        <w:t>Menurut siswa pembelajaran yang dilakukan hanya dengan media buku membuat siswa kurang tertarik dalam pembe</w:t>
      </w:r>
      <w:r w:rsidR="0073242A">
        <w:rPr>
          <w:rFonts w:ascii="Times New Roman" w:eastAsia="Times New Roman" w:hAnsi="Times New Roman" w:cs="Times New Roman"/>
          <w:sz w:val="20"/>
          <w:szCs w:val="20"/>
        </w:rPr>
        <w:t>lajaran.</w:t>
      </w:r>
      <w:proofErr w:type="gramEnd"/>
      <w:r w:rsidR="0073242A">
        <w:rPr>
          <w:rFonts w:ascii="Times New Roman" w:eastAsia="Times New Roman" w:hAnsi="Times New Roman" w:cs="Times New Roman"/>
          <w:sz w:val="20"/>
          <w:szCs w:val="20"/>
        </w:rPr>
        <w:t xml:space="preserve"> </w:t>
      </w:r>
      <w:proofErr w:type="gramStart"/>
      <w:r w:rsidR="0073242A">
        <w:rPr>
          <w:rFonts w:ascii="Times New Roman" w:eastAsia="Times New Roman" w:hAnsi="Times New Roman" w:cs="Times New Roman"/>
          <w:sz w:val="20"/>
          <w:szCs w:val="20"/>
        </w:rPr>
        <w:t>Media memiliki peranan</w:t>
      </w:r>
      <w:r w:rsidR="00366B19">
        <w:rPr>
          <w:rFonts w:ascii="Times New Roman" w:eastAsia="Times New Roman" w:hAnsi="Times New Roman" w:cs="Times New Roman"/>
          <w:sz w:val="20"/>
          <w:szCs w:val="20"/>
        </w:rPr>
        <w:t xml:space="preserve">an yang sangat </w:t>
      </w:r>
      <w:r w:rsidR="00C634AA">
        <w:rPr>
          <w:rFonts w:ascii="Times New Roman" w:eastAsia="Times New Roman" w:hAnsi="Times New Roman" w:cs="Times New Roman"/>
          <w:sz w:val="20"/>
          <w:szCs w:val="20"/>
        </w:rPr>
        <w:t>penting</w:t>
      </w:r>
      <w:r w:rsidR="00351083">
        <w:rPr>
          <w:rFonts w:ascii="Times New Roman" w:eastAsia="Times New Roman" w:hAnsi="Times New Roman" w:cs="Times New Roman"/>
          <w:sz w:val="20"/>
          <w:szCs w:val="20"/>
        </w:rPr>
        <w:t xml:space="preserve"> dalam pembelajaran, kar</w:t>
      </w:r>
      <w:r w:rsidR="00351083" w:rsidRPr="00351083">
        <w:rPr>
          <w:rFonts w:ascii="Times New Roman" w:hAnsi="Times New Roman" w:cs="Times New Roman"/>
          <w:color w:val="000000" w:themeColor="text1"/>
          <w:sz w:val="20"/>
          <w:szCs w:val="20"/>
        </w:rPr>
        <w:t>ena media berfungsi menyalurkan pesan, membantu siswa agar lebih mudah memahami penjelasan yang disampaikan guru, menjadikan komunikasi lebih baik, dan interaksi bersifat banyak arah</w:t>
      </w:r>
      <w:r w:rsidR="00351083" w:rsidRPr="00351083">
        <w:rPr>
          <w:rFonts w:ascii="Times New Roman" w:eastAsia="Times New Roman" w:hAnsi="Times New Roman" w:cs="Times New Roman"/>
          <w:sz w:val="20"/>
          <w:szCs w:val="20"/>
        </w:rPr>
        <w:t xml:space="preserve"> </w:t>
      </w:r>
      <w:r w:rsidR="0073242A">
        <w:rPr>
          <w:rFonts w:ascii="Times New Roman" w:eastAsia="Times New Roman" w:hAnsi="Times New Roman" w:cs="Times New Roman"/>
          <w:sz w:val="20"/>
          <w:szCs w:val="20"/>
        </w:rPr>
        <w:t>[6].</w:t>
      </w:r>
      <w:proofErr w:type="gramEnd"/>
      <w:r w:rsidR="0073242A">
        <w:rPr>
          <w:rFonts w:ascii="Times New Roman" w:eastAsia="Times New Roman" w:hAnsi="Times New Roman" w:cs="Times New Roman"/>
          <w:sz w:val="20"/>
          <w:szCs w:val="20"/>
        </w:rPr>
        <w:t xml:space="preserve"> </w:t>
      </w:r>
      <w:r w:rsidR="008C03E4">
        <w:rPr>
          <w:rFonts w:ascii="Times New Roman" w:eastAsia="Times New Roman" w:hAnsi="Times New Roman" w:cs="Times New Roman"/>
          <w:sz w:val="20"/>
          <w:szCs w:val="20"/>
        </w:rPr>
        <w:t>Oleh karena itu perlu dikembangkan media pembelajaran yang dikemas menarik untuk menunjang proses pembelajaran sehingga tujuan pembelajaran dapat tercapai dengan maksimal.</w:t>
      </w:r>
    </w:p>
    <w:p w:rsidR="008C03E4" w:rsidRDefault="008C03E4">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Salah satunya adalah dengan mengembangkan media pembelajaran kartu domino.</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Penggunaan media kartu domino </w:t>
      </w:r>
      <w:r w:rsidR="0073242A">
        <w:rPr>
          <w:rFonts w:ascii="Times New Roman" w:eastAsia="Times New Roman" w:hAnsi="Times New Roman" w:cs="Times New Roman"/>
          <w:sz w:val="20"/>
          <w:szCs w:val="20"/>
        </w:rPr>
        <w:t>dapat meningkatkan motivasi dan hasil belajar siswa</w:t>
      </w:r>
      <w:r w:rsidR="00366B19">
        <w:rPr>
          <w:rFonts w:ascii="Times New Roman" w:eastAsia="Times New Roman" w:hAnsi="Times New Roman" w:cs="Times New Roman"/>
          <w:sz w:val="20"/>
          <w:szCs w:val="20"/>
        </w:rPr>
        <w:t xml:space="preserve"> [7</w:t>
      </w:r>
      <w:r w:rsidR="00611C2E">
        <w:rPr>
          <w:rFonts w:ascii="Times New Roman" w:eastAsia="Times New Roman" w:hAnsi="Times New Roman" w:cs="Times New Roman"/>
          <w:sz w:val="20"/>
          <w:szCs w:val="20"/>
        </w:rPr>
        <w:t>].</w:t>
      </w:r>
      <w:proofErr w:type="gramEnd"/>
      <w:r w:rsidR="00611C2E">
        <w:rPr>
          <w:rFonts w:ascii="Times New Roman" w:eastAsia="Times New Roman" w:hAnsi="Times New Roman" w:cs="Times New Roman"/>
          <w:sz w:val="20"/>
          <w:szCs w:val="20"/>
        </w:rPr>
        <w:t xml:space="preserve"> </w:t>
      </w:r>
      <w:proofErr w:type="gramStart"/>
      <w:r w:rsidR="00611C2E">
        <w:rPr>
          <w:rFonts w:ascii="Times New Roman" w:eastAsia="Times New Roman" w:hAnsi="Times New Roman" w:cs="Times New Roman"/>
          <w:sz w:val="20"/>
          <w:szCs w:val="20"/>
        </w:rPr>
        <w:t>Selain itu, media kartu domino juga praktis untuk</w:t>
      </w:r>
      <w:r w:rsidR="00366B19">
        <w:rPr>
          <w:rFonts w:ascii="Times New Roman" w:eastAsia="Times New Roman" w:hAnsi="Times New Roman" w:cs="Times New Roman"/>
          <w:sz w:val="20"/>
          <w:szCs w:val="20"/>
        </w:rPr>
        <w:t xml:space="preserve"> digunakan dalam pembelajaran [8</w:t>
      </w:r>
      <w:r w:rsidR="00611C2E">
        <w:rPr>
          <w:rFonts w:ascii="Times New Roman" w:eastAsia="Times New Roman" w:hAnsi="Times New Roman" w:cs="Times New Roman"/>
          <w:sz w:val="20"/>
          <w:szCs w:val="20"/>
        </w:rPr>
        <w:t>].</w:t>
      </w:r>
      <w:proofErr w:type="gramEnd"/>
      <w:r w:rsidR="00611C2E">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Media kartu domino adalah media </w:t>
      </w:r>
      <w:r w:rsidR="007C7569">
        <w:rPr>
          <w:rFonts w:ascii="Times New Roman" w:eastAsia="Times New Roman" w:hAnsi="Times New Roman" w:cs="Times New Roman"/>
          <w:sz w:val="20"/>
          <w:szCs w:val="20"/>
        </w:rPr>
        <w:t xml:space="preserve">yang digunakan dalam </w:t>
      </w:r>
      <w:r>
        <w:rPr>
          <w:rFonts w:ascii="Times New Roman" w:eastAsia="Times New Roman" w:hAnsi="Times New Roman" w:cs="Times New Roman"/>
          <w:sz w:val="20"/>
          <w:szCs w:val="20"/>
        </w:rPr>
        <w:t xml:space="preserve">pembelajaran </w:t>
      </w:r>
      <w:r w:rsidR="007C7569">
        <w:rPr>
          <w:rFonts w:ascii="Times New Roman" w:eastAsia="Times New Roman" w:hAnsi="Times New Roman" w:cs="Times New Roman"/>
          <w:sz w:val="20"/>
          <w:szCs w:val="20"/>
        </w:rPr>
        <w:t>berupa kartu yang memiliki 2 ruas dan ruasnya memuat soal dan jawaban suatu materi pelajaran.</w:t>
      </w:r>
      <w:proofErr w:type="gramEnd"/>
      <w:r w:rsidR="007C7569">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Jika dalam kartu domino pada umumnya setiap bagian atas dan bawah kartu memuat endol-endol atau bulatan-bulatan kecil, maka pada media kartu domino memuat soal dan jawaban suatu materi pelajaran.</w:t>
      </w:r>
      <w:proofErr w:type="gramEnd"/>
      <w:r w:rsidR="00DD44F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Dengan demikian diharapkan media pembelajaran kartu domino</w:t>
      </w:r>
      <w:r w:rsidR="00DD44FA">
        <w:rPr>
          <w:rFonts w:ascii="Times New Roman" w:eastAsia="Times New Roman" w:hAnsi="Times New Roman" w:cs="Times New Roman"/>
          <w:sz w:val="20"/>
          <w:szCs w:val="20"/>
        </w:rPr>
        <w:t xml:space="preserve"> dapat membuat siswa lebih mudah dalam memahami materi dan tertarik dalam proses pembelajaran. </w:t>
      </w:r>
    </w:p>
    <w:p w:rsidR="00DD44FA" w:rsidRDefault="00DD44FA">
      <w:pPr>
        <w:pStyle w:val="norm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Media kartu domino yang dikembangkan memuat materi kelas IV yang terdapat pada tema </w:t>
      </w:r>
      <w:proofErr w:type="gramStart"/>
      <w:r>
        <w:rPr>
          <w:rFonts w:ascii="Times New Roman" w:eastAsia="Times New Roman" w:hAnsi="Times New Roman" w:cs="Times New Roman"/>
          <w:sz w:val="20"/>
          <w:szCs w:val="20"/>
        </w:rPr>
        <w:t>2 “Selalu Berhemat Energi” subtema 1 pembelajaran 1</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Ukuran media kartu domino yaitu 12x6 cm yang terdiri dari 20 kartu.</w:t>
      </w:r>
      <w:proofErr w:type="gramEnd"/>
      <w:r>
        <w:rPr>
          <w:rFonts w:ascii="Times New Roman" w:eastAsia="Times New Roman" w:hAnsi="Times New Roman" w:cs="Times New Roman"/>
          <w:sz w:val="20"/>
          <w:szCs w:val="20"/>
        </w:rPr>
        <w:t xml:space="preserve"> Cara memainkannya yaitu dengan </w:t>
      </w:r>
      <w:proofErr w:type="gramStart"/>
      <w:r>
        <w:rPr>
          <w:rFonts w:ascii="Times New Roman" w:eastAsia="Times New Roman" w:hAnsi="Times New Roman" w:cs="Times New Roman"/>
          <w:sz w:val="20"/>
          <w:szCs w:val="20"/>
        </w:rPr>
        <w:t>cara</w:t>
      </w:r>
      <w:proofErr w:type="gramEnd"/>
      <w:r>
        <w:rPr>
          <w:rFonts w:ascii="Times New Roman" w:eastAsia="Times New Roman" w:hAnsi="Times New Roman" w:cs="Times New Roman"/>
          <w:sz w:val="20"/>
          <w:szCs w:val="20"/>
        </w:rPr>
        <w:t xml:space="preserve"> meletakkan kartu start terlebih dahulu kemudia dilanjutkan oleh pemain lain dan seterusnya menyambung membentuk suatu pola ynag tidak terputus. Media kartu domino dimainkan secara berkelompok dimana antar kelompok </w:t>
      </w:r>
      <w:proofErr w:type="gramStart"/>
      <w:r>
        <w:rPr>
          <w:rFonts w:ascii="Times New Roman" w:eastAsia="Times New Roman" w:hAnsi="Times New Roman" w:cs="Times New Roman"/>
          <w:sz w:val="20"/>
          <w:szCs w:val="20"/>
        </w:rPr>
        <w:t>akan</w:t>
      </w:r>
      <w:proofErr w:type="gramEnd"/>
      <w:r>
        <w:rPr>
          <w:rFonts w:ascii="Times New Roman" w:eastAsia="Times New Roman" w:hAnsi="Times New Roman" w:cs="Times New Roman"/>
          <w:sz w:val="20"/>
          <w:szCs w:val="20"/>
        </w:rPr>
        <w:t xml:space="preserve"> bersaing sehingga diharapkan dapat menumbuhkan sikap kerja sama siswa dan pemenangnya adalah kelompok yang </w:t>
      </w:r>
      <w:r>
        <w:rPr>
          <w:rFonts w:ascii="Times New Roman" w:eastAsia="Times New Roman" w:hAnsi="Times New Roman" w:cs="Times New Roman"/>
          <w:sz w:val="20"/>
          <w:szCs w:val="20"/>
        </w:rPr>
        <w:lastRenderedPageBreak/>
        <w:t>dapat menyelesaikan kartu dengan urutan yang tepat dan waktu tercepat.</w:t>
      </w:r>
    </w:p>
    <w:p w:rsidR="00DD44FA" w:rsidRDefault="00DD44FA">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Berdasarkan uraian di atas, maka peneliti ingin </w:t>
      </w:r>
      <w:r w:rsidR="0028468D">
        <w:rPr>
          <w:rFonts w:ascii="Times New Roman" w:eastAsia="Times New Roman" w:hAnsi="Times New Roman" w:cs="Times New Roman"/>
          <w:sz w:val="20"/>
          <w:szCs w:val="20"/>
        </w:rPr>
        <w:t>melakukan penelitian yang berjudul “Pengembangan Media Pembelajaran Kartu Domino untuk Siswa Kelas IV SD”.</w:t>
      </w:r>
      <w:proofErr w:type="gramEnd"/>
    </w:p>
    <w:p w:rsidR="00365BB4" w:rsidRDefault="00365BB4">
      <w:pPr>
        <w:pStyle w:val="normal0"/>
        <w:spacing w:after="0" w:line="240" w:lineRule="auto"/>
        <w:ind w:firstLine="720"/>
        <w:jc w:val="both"/>
        <w:rPr>
          <w:rFonts w:ascii="Times New Roman" w:eastAsia="Times New Roman" w:hAnsi="Times New Roman" w:cs="Times New Roman"/>
          <w:sz w:val="20"/>
          <w:szCs w:val="20"/>
        </w:rPr>
      </w:pPr>
    </w:p>
    <w:p w:rsidR="00365BB4" w:rsidRDefault="00C1741F">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METODE PENELITIAN</w:t>
      </w:r>
    </w:p>
    <w:p w:rsidR="00365BB4" w:rsidRDefault="004C6E92">
      <w:pPr>
        <w:pStyle w:val="norm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Penelitian ini dilaksanakan</w:t>
      </w:r>
      <w:r w:rsidR="00C1741F">
        <w:rPr>
          <w:rFonts w:ascii="Times New Roman" w:eastAsia="Times New Roman" w:hAnsi="Times New Roman" w:cs="Times New Roman"/>
          <w:sz w:val="20"/>
          <w:szCs w:val="20"/>
        </w:rPr>
        <w:t xml:space="preserve"> di S</w:t>
      </w:r>
      <w:r w:rsidR="0028468D">
        <w:rPr>
          <w:rFonts w:ascii="Times New Roman" w:eastAsia="Times New Roman" w:hAnsi="Times New Roman" w:cs="Times New Roman"/>
          <w:sz w:val="20"/>
          <w:szCs w:val="20"/>
        </w:rPr>
        <w:t>DN 08 Mataram yang terletak di Jl. Hoscokroaminoto Kelurahan Monjok Barat, Kecamatan Selaparang, Kota Mataram, Nusa Tengga Barat pada semester genap tahun ajaran 2020.2021</w:t>
      </w:r>
      <w:r w:rsidR="00C1741F">
        <w:rPr>
          <w:rFonts w:ascii="Times New Roman" w:eastAsia="Times New Roman" w:hAnsi="Times New Roman" w:cs="Times New Roman"/>
          <w:sz w:val="20"/>
          <w:szCs w:val="20"/>
        </w:rPr>
        <w:t xml:space="preserve">. </w:t>
      </w:r>
      <w:proofErr w:type="gramStart"/>
      <w:r w:rsidR="00C1741F">
        <w:rPr>
          <w:rFonts w:ascii="Times New Roman" w:eastAsia="Times New Roman" w:hAnsi="Times New Roman" w:cs="Times New Roman"/>
          <w:sz w:val="20"/>
          <w:szCs w:val="20"/>
        </w:rPr>
        <w:t xml:space="preserve">Jenis penelitian ini adalah </w:t>
      </w:r>
      <w:r w:rsidR="0028468D">
        <w:rPr>
          <w:rFonts w:ascii="Times New Roman" w:eastAsia="Times New Roman" w:hAnsi="Times New Roman" w:cs="Times New Roman"/>
          <w:sz w:val="20"/>
          <w:szCs w:val="20"/>
        </w:rPr>
        <w:t>penelitian dan pengembangan (R&amp;D).</w:t>
      </w:r>
      <w:proofErr w:type="gramEnd"/>
      <w:r w:rsidR="0028468D">
        <w:rPr>
          <w:rFonts w:ascii="Times New Roman" w:eastAsia="Times New Roman" w:hAnsi="Times New Roman" w:cs="Times New Roman"/>
          <w:sz w:val="20"/>
          <w:szCs w:val="20"/>
        </w:rPr>
        <w:t xml:space="preserve"> </w:t>
      </w:r>
      <w:proofErr w:type="gramStart"/>
      <w:r w:rsidR="0028468D">
        <w:rPr>
          <w:rFonts w:ascii="Times New Roman" w:eastAsia="Times New Roman" w:hAnsi="Times New Roman" w:cs="Times New Roman"/>
          <w:sz w:val="20"/>
          <w:szCs w:val="20"/>
        </w:rPr>
        <w:t>Penelitian ini bertujuan menghasilkan produk yaitu media pembelajaran kartu domino.</w:t>
      </w:r>
      <w:proofErr w:type="gramEnd"/>
      <w:r w:rsidR="0028468D">
        <w:rPr>
          <w:rFonts w:ascii="Times New Roman" w:eastAsia="Times New Roman" w:hAnsi="Times New Roman" w:cs="Times New Roman"/>
          <w:sz w:val="20"/>
          <w:szCs w:val="20"/>
        </w:rPr>
        <w:t xml:space="preserve"> Dalam mengembangkan produk digunakan model ADDIE yang terdiri dari beberapa tahap yaitu analysis, design, development, implementation, dan evaluation. </w:t>
      </w:r>
      <w:proofErr w:type="gramStart"/>
      <w:r w:rsidR="0028468D">
        <w:rPr>
          <w:rFonts w:ascii="Times New Roman" w:eastAsia="Times New Roman" w:hAnsi="Times New Roman" w:cs="Times New Roman"/>
          <w:sz w:val="20"/>
          <w:szCs w:val="20"/>
        </w:rPr>
        <w:t xml:space="preserve">Pada </w:t>
      </w:r>
      <w:r w:rsidR="00703E18">
        <w:rPr>
          <w:rFonts w:ascii="Times New Roman" w:eastAsia="Times New Roman" w:hAnsi="Times New Roman" w:cs="Times New Roman"/>
          <w:sz w:val="20"/>
          <w:szCs w:val="20"/>
        </w:rPr>
        <w:t>tahap analysis, hal yang dilakukan adalah analisis masalah dan analisis kebutuhan.</w:t>
      </w:r>
      <w:proofErr w:type="gramEnd"/>
      <w:r w:rsidR="00703E18">
        <w:rPr>
          <w:rFonts w:ascii="Times New Roman" w:eastAsia="Times New Roman" w:hAnsi="Times New Roman" w:cs="Times New Roman"/>
          <w:sz w:val="20"/>
          <w:szCs w:val="20"/>
        </w:rPr>
        <w:t xml:space="preserve"> Pada tahap design yang dilakukan adalah perancangan konsep produk. </w:t>
      </w:r>
      <w:proofErr w:type="gramStart"/>
      <w:r w:rsidR="00703E18">
        <w:rPr>
          <w:rFonts w:ascii="Times New Roman" w:eastAsia="Times New Roman" w:hAnsi="Times New Roman" w:cs="Times New Roman"/>
          <w:sz w:val="20"/>
          <w:szCs w:val="20"/>
        </w:rPr>
        <w:t>Pada tahap development yang dilakukan yaitu pembuat produk, validasi media, serta revisi.</w:t>
      </w:r>
      <w:proofErr w:type="gramEnd"/>
      <w:r w:rsidR="00703E18">
        <w:rPr>
          <w:rFonts w:ascii="Times New Roman" w:eastAsia="Times New Roman" w:hAnsi="Times New Roman" w:cs="Times New Roman"/>
          <w:sz w:val="20"/>
          <w:szCs w:val="20"/>
        </w:rPr>
        <w:t xml:space="preserve"> </w:t>
      </w:r>
      <w:proofErr w:type="gramStart"/>
      <w:r w:rsidR="00703E18">
        <w:rPr>
          <w:rFonts w:ascii="Times New Roman" w:eastAsia="Times New Roman" w:hAnsi="Times New Roman" w:cs="Times New Roman"/>
          <w:sz w:val="20"/>
          <w:szCs w:val="20"/>
        </w:rPr>
        <w:t>Pada tahap implementation yang dilakukan adalah uji coba lapangan.</w:t>
      </w:r>
      <w:proofErr w:type="gramEnd"/>
      <w:r w:rsidR="00703E18">
        <w:rPr>
          <w:rFonts w:ascii="Times New Roman" w:eastAsia="Times New Roman" w:hAnsi="Times New Roman" w:cs="Times New Roman"/>
          <w:sz w:val="20"/>
          <w:szCs w:val="20"/>
        </w:rPr>
        <w:t xml:space="preserve"> </w:t>
      </w:r>
      <w:proofErr w:type="gramStart"/>
      <w:r w:rsidR="00703E18">
        <w:rPr>
          <w:rFonts w:ascii="Times New Roman" w:eastAsia="Times New Roman" w:hAnsi="Times New Roman" w:cs="Times New Roman"/>
          <w:sz w:val="20"/>
          <w:szCs w:val="20"/>
        </w:rPr>
        <w:t>Pada tahap evaluation yang dilakukan adalah menganalisis hasil validasi dan uji coba serta melakukan revisi.</w:t>
      </w:r>
      <w:proofErr w:type="gramEnd"/>
    </w:p>
    <w:p w:rsidR="00703E18" w:rsidRDefault="00703E18">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Data dalam penelitian ini merupakan data hasil validasi ahli media, ahli materi, respon siswa, dan respon guru terhadap media yang dikembangkan yaitu pembelajaran kartu domino.</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Penelitian ini menggunakan teknik analisis data untuk mengolah datanya adalah dengan analisis data kuantitatif dan analisis data kualitatif.</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Data kuantitatif yang diperoleh melalui angket penilaian dikonversi ke data kualitatif dengan skala 5 untuk mengetahui kualitas dan kevalidan produk.</w:t>
      </w:r>
      <w:proofErr w:type="gramEnd"/>
      <w:r>
        <w:rPr>
          <w:rFonts w:ascii="Times New Roman" w:eastAsia="Times New Roman" w:hAnsi="Times New Roman" w:cs="Times New Roman"/>
          <w:sz w:val="20"/>
          <w:szCs w:val="20"/>
        </w:rPr>
        <w:t xml:space="preserve"> </w:t>
      </w:r>
    </w:p>
    <w:p w:rsidR="00365BB4" w:rsidRDefault="00365BB4">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365BB4" w:rsidRDefault="00C1741F">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HASIL DAN PEMBAHASAN</w:t>
      </w:r>
    </w:p>
    <w:p w:rsidR="004C6E92" w:rsidRDefault="004C6E92">
      <w:pPr>
        <w:pStyle w:val="norm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Subjek penelitian ini adalah 6 siswa kelas IV SD Negeri 08 Mataram dengan kategori 2 orang berkemampuan tinggi, 2 orang berkemampuan sedang, dan 2 orang berkemampuan rendah berdasarkan saran dari guru kelas IV.</w:t>
      </w:r>
    </w:p>
    <w:p w:rsidR="004C6E92" w:rsidRDefault="004C6E92">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Pada tahap validasi dilakukan oleh ahli media dan ahli materi.</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Validasi media pembelajaran dilakukan dengan 2 tahap.</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Pada tahap pertama diberi saran untuk merevisi produk dan pada tahap ke dua validasi media yang sudah direvisi.</w:t>
      </w:r>
      <w:proofErr w:type="gramEnd"/>
      <w:r>
        <w:rPr>
          <w:rFonts w:ascii="Times New Roman" w:eastAsia="Times New Roman" w:hAnsi="Times New Roman" w:cs="Times New Roman"/>
          <w:sz w:val="20"/>
          <w:szCs w:val="20"/>
        </w:rPr>
        <w:t xml:space="preserve"> </w:t>
      </w:r>
      <w:proofErr w:type="gramStart"/>
      <w:r w:rsidR="0091708E">
        <w:rPr>
          <w:rFonts w:ascii="Times New Roman" w:eastAsia="Times New Roman" w:hAnsi="Times New Roman" w:cs="Times New Roman"/>
          <w:sz w:val="20"/>
          <w:szCs w:val="20"/>
        </w:rPr>
        <w:t>Ahli media memberikan masukan tentang penggunaan gambar agar terlihat lebih menarik, sedangkan ahli materi member masukan tentang penggunaan kalimat efektif yang mudah dipahami oleh siswa.</w:t>
      </w:r>
      <w:proofErr w:type="gramEnd"/>
    </w:p>
    <w:p w:rsidR="0091708E" w:rsidRDefault="0091708E">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Hasil </w:t>
      </w:r>
      <w:r w:rsidR="00AB4D43">
        <w:rPr>
          <w:rFonts w:ascii="Times New Roman" w:eastAsia="Times New Roman" w:hAnsi="Times New Roman" w:cs="Times New Roman"/>
          <w:sz w:val="20"/>
          <w:szCs w:val="20"/>
        </w:rPr>
        <w:t>validasi media</w:t>
      </w:r>
      <w:r>
        <w:rPr>
          <w:rFonts w:ascii="Times New Roman" w:eastAsia="Times New Roman" w:hAnsi="Times New Roman" w:cs="Times New Roman"/>
          <w:sz w:val="20"/>
          <w:szCs w:val="20"/>
        </w:rPr>
        <w:t xml:space="preserve"> dari ahli media </w:t>
      </w:r>
      <w:r w:rsidR="00AB4D43">
        <w:rPr>
          <w:rFonts w:ascii="Times New Roman" w:eastAsia="Times New Roman" w:hAnsi="Times New Roman" w:cs="Times New Roman"/>
          <w:sz w:val="20"/>
          <w:szCs w:val="20"/>
        </w:rPr>
        <w:t xml:space="preserve">dan ahli materi </w:t>
      </w:r>
      <w:r>
        <w:rPr>
          <w:rFonts w:ascii="Times New Roman" w:eastAsia="Times New Roman" w:hAnsi="Times New Roman" w:cs="Times New Roman"/>
          <w:sz w:val="20"/>
          <w:szCs w:val="20"/>
        </w:rPr>
        <w:t>adalah sebagai berikut.</w:t>
      </w:r>
      <w:proofErr w:type="gramEnd"/>
    </w:p>
    <w:p w:rsidR="00D50910" w:rsidRDefault="00D50910">
      <w:pPr>
        <w:pStyle w:val="normal0"/>
        <w:spacing w:after="0" w:line="240" w:lineRule="auto"/>
        <w:ind w:firstLine="720"/>
        <w:jc w:val="both"/>
        <w:rPr>
          <w:rFonts w:ascii="Times New Roman" w:eastAsia="Times New Roman" w:hAnsi="Times New Roman" w:cs="Times New Roman"/>
          <w:sz w:val="20"/>
          <w:szCs w:val="20"/>
        </w:rPr>
      </w:pPr>
    </w:p>
    <w:p w:rsidR="0091708E" w:rsidRDefault="0091708E">
      <w:pPr>
        <w:pStyle w:val="normal0"/>
        <w:spacing w:after="0" w:line="240" w:lineRule="auto"/>
        <w:ind w:firstLine="720"/>
        <w:jc w:val="both"/>
        <w:rPr>
          <w:rFonts w:ascii="Times New Roman" w:eastAsia="Times New Roman" w:hAnsi="Times New Roman" w:cs="Times New Roman"/>
          <w:sz w:val="20"/>
          <w:szCs w:val="20"/>
        </w:rPr>
      </w:pPr>
    </w:p>
    <w:p w:rsidR="0091708E" w:rsidRDefault="0091708E">
      <w:pPr>
        <w:pStyle w:val="normal0"/>
        <w:spacing w:after="0" w:line="240" w:lineRule="auto"/>
        <w:ind w:firstLine="720"/>
        <w:jc w:val="both"/>
        <w:rPr>
          <w:rFonts w:ascii="Times New Roman" w:eastAsia="Times New Roman" w:hAnsi="Times New Roman" w:cs="Times New Roman"/>
          <w:sz w:val="20"/>
          <w:szCs w:val="20"/>
        </w:rPr>
      </w:pPr>
    </w:p>
    <w:p w:rsidR="0091708E" w:rsidRPr="00D9565A" w:rsidRDefault="0091708E" w:rsidP="00611C2E">
      <w:pPr>
        <w:pStyle w:val="normal0"/>
        <w:spacing w:after="0" w:line="240" w:lineRule="auto"/>
        <w:jc w:val="both"/>
        <w:rPr>
          <w:rFonts w:ascii="Times New Roman" w:eastAsia="Times New Roman" w:hAnsi="Times New Roman" w:cs="Times New Roman"/>
          <w:sz w:val="18"/>
          <w:szCs w:val="18"/>
        </w:rPr>
      </w:pPr>
      <w:r w:rsidRPr="00D9565A">
        <w:rPr>
          <w:rFonts w:ascii="Times New Roman" w:eastAsia="Times New Roman" w:hAnsi="Times New Roman" w:cs="Times New Roman"/>
          <w:sz w:val="18"/>
          <w:szCs w:val="18"/>
        </w:rPr>
        <w:lastRenderedPageBreak/>
        <w:t>Tabel 1 Data Hasil Validasi Ahli Media</w:t>
      </w:r>
    </w:p>
    <w:tbl>
      <w:tblPr>
        <w:tblStyle w:val="TableGrid"/>
        <w:tblW w:w="4518" w:type="dxa"/>
        <w:tblLayout w:type="fixed"/>
        <w:tblLook w:val="04A0"/>
      </w:tblPr>
      <w:tblGrid>
        <w:gridCol w:w="1278"/>
        <w:gridCol w:w="1170"/>
        <w:gridCol w:w="540"/>
        <w:gridCol w:w="90"/>
        <w:gridCol w:w="450"/>
        <w:gridCol w:w="990"/>
      </w:tblGrid>
      <w:tr w:rsidR="00611C2E" w:rsidTr="004908BC">
        <w:tc>
          <w:tcPr>
            <w:tcW w:w="1278" w:type="dxa"/>
            <w:vMerge w:val="restart"/>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Saran</w:t>
            </w:r>
          </w:p>
        </w:tc>
        <w:tc>
          <w:tcPr>
            <w:tcW w:w="1170" w:type="dxa"/>
            <w:vMerge w:val="restart"/>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Tindakan</w:t>
            </w:r>
          </w:p>
        </w:tc>
        <w:tc>
          <w:tcPr>
            <w:tcW w:w="1080" w:type="dxa"/>
            <w:gridSpan w:val="3"/>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Validasi</w:t>
            </w:r>
            <w:r>
              <w:rPr>
                <w:rFonts w:ascii="Times New Roman" w:eastAsia="Times New Roman" w:hAnsi="Times New Roman" w:cs="Times New Roman"/>
                <w:b/>
                <w:sz w:val="20"/>
                <w:szCs w:val="20"/>
              </w:rPr>
              <w:t xml:space="preserve"> (Tahap)</w:t>
            </w:r>
          </w:p>
        </w:tc>
        <w:tc>
          <w:tcPr>
            <w:tcW w:w="990" w:type="dxa"/>
            <w:vMerge w:val="restart"/>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K</w:t>
            </w:r>
            <w:r>
              <w:rPr>
                <w:rFonts w:ascii="Times New Roman" w:eastAsia="Times New Roman" w:hAnsi="Times New Roman" w:cs="Times New Roman"/>
                <w:b/>
                <w:sz w:val="20"/>
                <w:szCs w:val="20"/>
              </w:rPr>
              <w:t>riteria</w:t>
            </w:r>
          </w:p>
        </w:tc>
      </w:tr>
      <w:tr w:rsidR="004908BC" w:rsidTr="004908BC">
        <w:tc>
          <w:tcPr>
            <w:tcW w:w="1278" w:type="dxa"/>
            <w:vMerge/>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p>
        </w:tc>
        <w:tc>
          <w:tcPr>
            <w:tcW w:w="1170" w:type="dxa"/>
            <w:vMerge/>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p>
        </w:tc>
        <w:tc>
          <w:tcPr>
            <w:tcW w:w="630" w:type="dxa"/>
            <w:gridSpan w:val="2"/>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I</w:t>
            </w:r>
          </w:p>
        </w:tc>
        <w:tc>
          <w:tcPr>
            <w:tcW w:w="450" w:type="dxa"/>
          </w:tcPr>
          <w:p w:rsidR="00611C2E" w:rsidRPr="00611C2E" w:rsidRDefault="00611C2E" w:rsidP="00611C2E">
            <w:pPr>
              <w:pStyle w:val="normal0"/>
              <w:spacing w:after="0" w:line="240" w:lineRule="auto"/>
              <w:ind w:left="0" w:hanging="2"/>
              <w:jc w:val="center"/>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II</w:t>
            </w:r>
          </w:p>
        </w:tc>
        <w:tc>
          <w:tcPr>
            <w:tcW w:w="990" w:type="dxa"/>
            <w:vMerge/>
          </w:tcPr>
          <w:p w:rsidR="00611C2E" w:rsidRDefault="00611C2E" w:rsidP="00611C2E">
            <w:pPr>
              <w:pStyle w:val="normal0"/>
              <w:spacing w:after="0" w:line="240" w:lineRule="auto"/>
              <w:ind w:left="0" w:hanging="2"/>
              <w:jc w:val="both"/>
              <w:rPr>
                <w:rFonts w:ascii="Times New Roman" w:eastAsia="Times New Roman" w:hAnsi="Times New Roman" w:cs="Times New Roman"/>
                <w:sz w:val="20"/>
                <w:szCs w:val="20"/>
              </w:rPr>
            </w:pPr>
          </w:p>
        </w:tc>
      </w:tr>
      <w:tr w:rsidR="00611C2E" w:rsidTr="00611C2E">
        <w:tc>
          <w:tcPr>
            <w:tcW w:w="4518" w:type="dxa"/>
            <w:gridSpan w:val="6"/>
          </w:tcPr>
          <w:p w:rsidR="00611C2E" w:rsidRPr="00611C2E" w:rsidRDefault="00611C2E" w:rsidP="00611C2E">
            <w:pPr>
              <w:pStyle w:val="normal0"/>
              <w:spacing w:after="0" w:line="240" w:lineRule="auto"/>
              <w:ind w:left="0" w:hanging="2"/>
              <w:jc w:val="both"/>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Ahli Media</w:t>
            </w:r>
          </w:p>
        </w:tc>
      </w:tr>
      <w:tr w:rsidR="004908BC" w:rsidTr="004908BC">
        <w:tc>
          <w:tcPr>
            <w:tcW w:w="1278" w:type="dxa"/>
          </w:tcPr>
          <w:p w:rsidR="00AB4D43" w:rsidRDefault="00AB4D43" w:rsidP="00611C2E">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kurang menarik karena terdapat </w:t>
            </w:r>
            <w:r w:rsidRPr="00611C2E">
              <w:rPr>
                <w:rFonts w:ascii="Times New Roman" w:eastAsia="Times New Roman" w:hAnsi="Times New Roman" w:cs="Times New Roman"/>
                <w:i/>
                <w:sz w:val="20"/>
                <w:szCs w:val="20"/>
              </w:rPr>
              <w:t xml:space="preserve">background </w:t>
            </w:r>
            <w:r>
              <w:rPr>
                <w:rFonts w:ascii="Times New Roman" w:eastAsia="Times New Roman" w:hAnsi="Times New Roman" w:cs="Times New Roman"/>
                <w:sz w:val="20"/>
                <w:szCs w:val="20"/>
              </w:rPr>
              <w:t>putih pada gambar</w:t>
            </w:r>
          </w:p>
        </w:tc>
        <w:tc>
          <w:tcPr>
            <w:tcW w:w="1170" w:type="dxa"/>
          </w:tcPr>
          <w:p w:rsidR="00AB4D43" w:rsidRDefault="00AB4D43"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Menghila</w:t>
            </w:r>
            <w:r w:rsidR="004908BC">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gkan </w:t>
            </w:r>
            <w:r w:rsidR="004908BC">
              <w:rPr>
                <w:rFonts w:ascii="Times New Roman" w:eastAsia="Times New Roman" w:hAnsi="Times New Roman" w:cs="Times New Roman"/>
                <w:i/>
                <w:sz w:val="20"/>
                <w:szCs w:val="20"/>
              </w:rPr>
              <w:t>back-groun</w:t>
            </w:r>
            <w:r w:rsidRPr="004908BC">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putih pada gambar</w:t>
            </w:r>
          </w:p>
        </w:tc>
        <w:tc>
          <w:tcPr>
            <w:tcW w:w="540" w:type="dxa"/>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82,5%</w:t>
            </w:r>
          </w:p>
        </w:tc>
        <w:tc>
          <w:tcPr>
            <w:tcW w:w="540" w:type="dxa"/>
            <w:gridSpan w:val="2"/>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990" w:type="dxa"/>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611C2E" w:rsidTr="00611C2E">
        <w:tc>
          <w:tcPr>
            <w:tcW w:w="4518" w:type="dxa"/>
            <w:gridSpan w:val="6"/>
          </w:tcPr>
          <w:p w:rsidR="00611C2E" w:rsidRPr="00611C2E" w:rsidRDefault="00611C2E" w:rsidP="00AB4D43">
            <w:pPr>
              <w:pStyle w:val="normal0"/>
              <w:spacing w:after="0" w:line="240" w:lineRule="auto"/>
              <w:ind w:left="0" w:hanging="2"/>
              <w:jc w:val="both"/>
              <w:rPr>
                <w:rFonts w:ascii="Times New Roman" w:eastAsia="Times New Roman" w:hAnsi="Times New Roman" w:cs="Times New Roman"/>
                <w:b/>
                <w:sz w:val="20"/>
                <w:szCs w:val="20"/>
              </w:rPr>
            </w:pPr>
            <w:r w:rsidRPr="00611C2E">
              <w:rPr>
                <w:rFonts w:ascii="Times New Roman" w:eastAsia="Times New Roman" w:hAnsi="Times New Roman" w:cs="Times New Roman"/>
                <w:b/>
                <w:sz w:val="20"/>
                <w:szCs w:val="20"/>
              </w:rPr>
              <w:t>Ahli Materi</w:t>
            </w:r>
          </w:p>
        </w:tc>
      </w:tr>
      <w:tr w:rsidR="00AB4D43" w:rsidTr="004908BC">
        <w:tc>
          <w:tcPr>
            <w:tcW w:w="1278" w:type="dxa"/>
          </w:tcPr>
          <w:p w:rsidR="00AB4D43" w:rsidRDefault="00AB4D43"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Tambahkan</w:t>
            </w:r>
            <w:r w:rsidR="004908BC">
              <w:rPr>
                <w:rFonts w:ascii="Times New Roman" w:eastAsia="Times New Roman" w:hAnsi="Times New Roman" w:cs="Times New Roman"/>
                <w:sz w:val="20"/>
                <w:szCs w:val="20"/>
              </w:rPr>
              <w:t xml:space="preserve"> beberapa</w:t>
            </w:r>
            <w:r>
              <w:rPr>
                <w:rFonts w:ascii="Times New Roman" w:eastAsia="Times New Roman" w:hAnsi="Times New Roman" w:cs="Times New Roman"/>
                <w:sz w:val="20"/>
                <w:szCs w:val="20"/>
              </w:rPr>
              <w:t xml:space="preserve"> kata agar kalimat lebih </w:t>
            </w:r>
            <w:r w:rsidR="004908BC">
              <w:rPr>
                <w:rFonts w:ascii="Times New Roman" w:eastAsia="Times New Roman" w:hAnsi="Times New Roman" w:cs="Times New Roman"/>
                <w:sz w:val="20"/>
                <w:szCs w:val="20"/>
              </w:rPr>
              <w:t>mudah dipahami</w:t>
            </w:r>
          </w:p>
        </w:tc>
        <w:tc>
          <w:tcPr>
            <w:tcW w:w="1170" w:type="dxa"/>
          </w:tcPr>
          <w:p w:rsidR="00AB4D43" w:rsidRDefault="00AB4D43"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Menambahkan beberapa kata sehingga kalimat lebih mudah dipahami</w:t>
            </w:r>
          </w:p>
        </w:tc>
        <w:tc>
          <w:tcPr>
            <w:tcW w:w="540" w:type="dxa"/>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540" w:type="dxa"/>
            <w:gridSpan w:val="2"/>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0" w:type="dxa"/>
          </w:tcPr>
          <w:p w:rsidR="00AB4D43" w:rsidRDefault="00AB4D43"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bl>
    <w:p w:rsidR="004908BC" w:rsidRDefault="004908BC" w:rsidP="00D9565A">
      <w:pPr>
        <w:pStyle w:val="normal0"/>
        <w:spacing w:after="0" w:line="240" w:lineRule="auto"/>
        <w:jc w:val="both"/>
        <w:rPr>
          <w:rFonts w:ascii="Times New Roman" w:eastAsia="Times New Roman" w:hAnsi="Times New Roman" w:cs="Times New Roman"/>
          <w:sz w:val="20"/>
          <w:szCs w:val="20"/>
        </w:rPr>
      </w:pPr>
    </w:p>
    <w:p w:rsidR="00366B19" w:rsidRDefault="00366B19" w:rsidP="00D9565A">
      <w:pPr>
        <w:pStyle w:val="normal0"/>
        <w:spacing w:after="0" w:line="240" w:lineRule="auto"/>
        <w:jc w:val="both"/>
        <w:rPr>
          <w:rFonts w:ascii="Times New Roman" w:eastAsia="Times New Roman" w:hAnsi="Times New Roman" w:cs="Times New Roman"/>
          <w:sz w:val="20"/>
          <w:szCs w:val="20"/>
        </w:rPr>
      </w:pPr>
    </w:p>
    <w:p w:rsidR="00366B19" w:rsidRDefault="00D9565A" w:rsidP="00D9565A">
      <w:pPr>
        <w:pStyle w:val="norm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Hasil uji coba media pembelajaran kartu domino berdasarkan respon siswa adalah sebagai berikut.</w:t>
      </w:r>
      <w:proofErr w:type="gramEnd"/>
      <w:r>
        <w:rPr>
          <w:rFonts w:ascii="Times New Roman" w:eastAsia="Times New Roman" w:hAnsi="Times New Roman" w:cs="Times New Roman"/>
          <w:sz w:val="20"/>
          <w:szCs w:val="20"/>
        </w:rPr>
        <w:t xml:space="preserve"> </w:t>
      </w:r>
    </w:p>
    <w:p w:rsidR="004908BC" w:rsidRPr="004908BC" w:rsidRDefault="004908BC" w:rsidP="00D9565A">
      <w:pPr>
        <w:pStyle w:val="normal0"/>
        <w:spacing w:after="0" w:line="240" w:lineRule="auto"/>
        <w:jc w:val="both"/>
        <w:rPr>
          <w:rFonts w:ascii="Times New Roman" w:eastAsia="Times New Roman" w:hAnsi="Times New Roman" w:cs="Times New Roman"/>
          <w:sz w:val="18"/>
          <w:szCs w:val="18"/>
        </w:rPr>
      </w:pPr>
      <w:r w:rsidRPr="004908BC">
        <w:rPr>
          <w:rFonts w:ascii="Times New Roman" w:eastAsia="Times New Roman" w:hAnsi="Times New Roman" w:cs="Times New Roman"/>
          <w:sz w:val="18"/>
          <w:szCs w:val="18"/>
        </w:rPr>
        <w:t>Tabel 2 Data Hasil Respon Siswa</w:t>
      </w:r>
    </w:p>
    <w:tbl>
      <w:tblPr>
        <w:tblStyle w:val="TableGrid"/>
        <w:tblW w:w="0" w:type="auto"/>
        <w:tblLayout w:type="fixed"/>
        <w:tblLook w:val="04A0"/>
      </w:tblPr>
      <w:tblGrid>
        <w:gridCol w:w="468"/>
        <w:gridCol w:w="2070"/>
        <w:gridCol w:w="846"/>
        <w:gridCol w:w="1129"/>
      </w:tblGrid>
      <w:tr w:rsidR="00D9565A" w:rsidTr="004908BC">
        <w:tc>
          <w:tcPr>
            <w:tcW w:w="468" w:type="dxa"/>
          </w:tcPr>
          <w:p w:rsidR="00D9565A" w:rsidRPr="004908BC" w:rsidRDefault="00D9565A" w:rsidP="004908BC">
            <w:pPr>
              <w:pStyle w:val="normal0"/>
              <w:spacing w:after="0" w:line="240" w:lineRule="auto"/>
              <w:ind w:left="0" w:hanging="2"/>
              <w:jc w:val="center"/>
              <w:rPr>
                <w:rFonts w:ascii="Times New Roman" w:eastAsia="Times New Roman" w:hAnsi="Times New Roman" w:cs="Times New Roman"/>
                <w:b/>
                <w:sz w:val="20"/>
                <w:szCs w:val="20"/>
              </w:rPr>
            </w:pPr>
            <w:r w:rsidRPr="004908BC">
              <w:rPr>
                <w:rFonts w:ascii="Times New Roman" w:eastAsia="Times New Roman" w:hAnsi="Times New Roman" w:cs="Times New Roman"/>
                <w:b/>
                <w:sz w:val="20"/>
                <w:szCs w:val="20"/>
              </w:rPr>
              <w:t>No</w:t>
            </w:r>
          </w:p>
        </w:tc>
        <w:tc>
          <w:tcPr>
            <w:tcW w:w="2070" w:type="dxa"/>
          </w:tcPr>
          <w:p w:rsidR="00D9565A" w:rsidRPr="004908BC" w:rsidRDefault="00D9565A" w:rsidP="004908BC">
            <w:pPr>
              <w:pStyle w:val="normal0"/>
              <w:spacing w:after="0" w:line="240" w:lineRule="auto"/>
              <w:ind w:left="0" w:hanging="2"/>
              <w:jc w:val="center"/>
              <w:rPr>
                <w:rFonts w:ascii="Times New Roman" w:eastAsia="Times New Roman" w:hAnsi="Times New Roman" w:cs="Times New Roman"/>
                <w:b/>
                <w:sz w:val="20"/>
                <w:szCs w:val="20"/>
              </w:rPr>
            </w:pPr>
            <w:r w:rsidRPr="004908BC">
              <w:rPr>
                <w:rFonts w:ascii="Times New Roman" w:eastAsia="Times New Roman" w:hAnsi="Times New Roman" w:cs="Times New Roman"/>
                <w:b/>
                <w:sz w:val="20"/>
                <w:szCs w:val="20"/>
              </w:rPr>
              <w:t>Nama</w:t>
            </w:r>
          </w:p>
        </w:tc>
        <w:tc>
          <w:tcPr>
            <w:tcW w:w="846" w:type="dxa"/>
          </w:tcPr>
          <w:p w:rsidR="00D9565A" w:rsidRPr="004908BC" w:rsidRDefault="00D9565A" w:rsidP="004908BC">
            <w:pPr>
              <w:pStyle w:val="normal0"/>
              <w:spacing w:after="0" w:line="240" w:lineRule="auto"/>
              <w:ind w:left="0" w:hanging="2"/>
              <w:jc w:val="center"/>
              <w:rPr>
                <w:rFonts w:ascii="Times New Roman" w:eastAsia="Times New Roman" w:hAnsi="Times New Roman" w:cs="Times New Roman"/>
                <w:b/>
                <w:sz w:val="20"/>
                <w:szCs w:val="20"/>
              </w:rPr>
            </w:pPr>
            <w:r w:rsidRPr="004908BC">
              <w:rPr>
                <w:rFonts w:ascii="Times New Roman" w:eastAsia="Times New Roman" w:hAnsi="Times New Roman" w:cs="Times New Roman"/>
                <w:b/>
                <w:sz w:val="20"/>
                <w:szCs w:val="20"/>
              </w:rPr>
              <w:t>Hasil</w:t>
            </w:r>
          </w:p>
        </w:tc>
        <w:tc>
          <w:tcPr>
            <w:tcW w:w="1129" w:type="dxa"/>
          </w:tcPr>
          <w:p w:rsidR="00D9565A" w:rsidRPr="004908BC" w:rsidRDefault="00D9565A" w:rsidP="004908BC">
            <w:pPr>
              <w:pStyle w:val="normal0"/>
              <w:spacing w:after="0" w:line="240" w:lineRule="auto"/>
              <w:ind w:left="0" w:hanging="2"/>
              <w:jc w:val="center"/>
              <w:rPr>
                <w:rFonts w:ascii="Times New Roman" w:eastAsia="Times New Roman" w:hAnsi="Times New Roman" w:cs="Times New Roman"/>
                <w:b/>
                <w:sz w:val="20"/>
                <w:szCs w:val="20"/>
              </w:rPr>
            </w:pPr>
            <w:r w:rsidRPr="004908BC">
              <w:rPr>
                <w:rFonts w:ascii="Times New Roman" w:eastAsia="Times New Roman" w:hAnsi="Times New Roman" w:cs="Times New Roman"/>
                <w:b/>
                <w:sz w:val="20"/>
                <w:szCs w:val="20"/>
              </w:rPr>
              <w:t>K</w:t>
            </w:r>
            <w:r w:rsidR="004908BC" w:rsidRPr="004908BC">
              <w:rPr>
                <w:rFonts w:ascii="Times New Roman" w:eastAsia="Times New Roman" w:hAnsi="Times New Roman" w:cs="Times New Roman"/>
                <w:b/>
                <w:sz w:val="20"/>
                <w:szCs w:val="20"/>
              </w:rPr>
              <w:t>riteria</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Pr>
          <w:p w:rsidR="00D9565A" w:rsidRDefault="00A9690C"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Darmawan Saputra</w:t>
            </w:r>
          </w:p>
        </w:tc>
        <w:tc>
          <w:tcPr>
            <w:tcW w:w="846" w:type="dxa"/>
          </w:tcPr>
          <w:p w:rsidR="00D9565A" w:rsidRDefault="004450D7"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70" w:type="dxa"/>
          </w:tcPr>
          <w:p w:rsidR="00D9565A" w:rsidRDefault="00A9690C"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Fabian Raman A</w:t>
            </w:r>
            <w:r w:rsidR="004450D7">
              <w:rPr>
                <w:rFonts w:ascii="Times New Roman" w:eastAsia="Times New Roman" w:hAnsi="Times New Roman" w:cs="Times New Roman"/>
                <w:sz w:val="20"/>
                <w:szCs w:val="20"/>
              </w:rPr>
              <w:t>lfarizi</w:t>
            </w:r>
          </w:p>
        </w:tc>
        <w:tc>
          <w:tcPr>
            <w:tcW w:w="846" w:type="dxa"/>
          </w:tcPr>
          <w:p w:rsidR="00D9565A" w:rsidRDefault="004450D7"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70" w:type="dxa"/>
          </w:tcPr>
          <w:p w:rsidR="00D9565A" w:rsidRDefault="004450D7"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Miftahul Ganesa</w:t>
            </w:r>
          </w:p>
        </w:tc>
        <w:tc>
          <w:tcPr>
            <w:tcW w:w="846" w:type="dxa"/>
          </w:tcPr>
          <w:p w:rsidR="00D9565A" w:rsidRDefault="004450D7"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70" w:type="dxa"/>
          </w:tcPr>
          <w:p w:rsidR="00D9565A" w:rsidRDefault="004450D7"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Muhammad Damar</w:t>
            </w:r>
          </w:p>
        </w:tc>
        <w:tc>
          <w:tcPr>
            <w:tcW w:w="846"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70" w:type="dxa"/>
          </w:tcPr>
          <w:p w:rsidR="00D9565A" w:rsidRDefault="004450D7"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Senirahayu </w:t>
            </w:r>
          </w:p>
        </w:tc>
        <w:tc>
          <w:tcPr>
            <w:tcW w:w="846"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D9565A" w:rsidTr="004908BC">
        <w:tc>
          <w:tcPr>
            <w:tcW w:w="468" w:type="dxa"/>
          </w:tcPr>
          <w:p w:rsidR="00D9565A" w:rsidRDefault="00D9565A" w:rsidP="00D9565A">
            <w:pPr>
              <w:pStyle w:val="norm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70" w:type="dxa"/>
          </w:tcPr>
          <w:p w:rsidR="00D9565A" w:rsidRDefault="004450D7"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Vinda Ramadhani Safari</w:t>
            </w:r>
          </w:p>
        </w:tc>
        <w:tc>
          <w:tcPr>
            <w:tcW w:w="846"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129" w:type="dxa"/>
          </w:tcPr>
          <w:p w:rsidR="00D9565A"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r w:rsidR="005A2828" w:rsidTr="004908BC">
        <w:tc>
          <w:tcPr>
            <w:tcW w:w="468" w:type="dxa"/>
          </w:tcPr>
          <w:p w:rsidR="005A2828" w:rsidRDefault="005A2828" w:rsidP="005A2828">
            <w:pPr>
              <w:pStyle w:val="normal0"/>
              <w:spacing w:after="0" w:line="240" w:lineRule="auto"/>
              <w:ind w:left="0" w:hanging="2"/>
              <w:jc w:val="both"/>
              <w:rPr>
                <w:rFonts w:ascii="Times New Roman" w:eastAsia="Times New Roman" w:hAnsi="Times New Roman" w:cs="Times New Roman"/>
                <w:sz w:val="20"/>
                <w:szCs w:val="20"/>
              </w:rPr>
            </w:pPr>
          </w:p>
        </w:tc>
        <w:tc>
          <w:tcPr>
            <w:tcW w:w="2070" w:type="dxa"/>
          </w:tcPr>
          <w:p w:rsidR="005A2828" w:rsidRDefault="005A2828" w:rsidP="004908BC">
            <w:pPr>
              <w:pStyle w:val="normal0"/>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Rata-rata </w:t>
            </w:r>
          </w:p>
        </w:tc>
        <w:tc>
          <w:tcPr>
            <w:tcW w:w="846" w:type="dxa"/>
          </w:tcPr>
          <w:p w:rsidR="005A2828"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94,3%</w:t>
            </w:r>
          </w:p>
        </w:tc>
        <w:tc>
          <w:tcPr>
            <w:tcW w:w="1129" w:type="dxa"/>
          </w:tcPr>
          <w:p w:rsidR="005A2828" w:rsidRDefault="005A2828" w:rsidP="004908BC">
            <w:pPr>
              <w:pStyle w:val="normal0"/>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Sangat Baik</w:t>
            </w:r>
          </w:p>
        </w:tc>
      </w:tr>
    </w:tbl>
    <w:p w:rsidR="00365BB4" w:rsidRDefault="005A2828" w:rsidP="005A2828">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Sedangkan untuk hasil respon guru diperoleh persentase penilaian 100%.</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Hasil perolehan penilaian dari ahli media, ahli materi, respon siswa, dan respon guru ditunjukkan dengan grafik pada Gambar 1 sebagai berikut.</w:t>
      </w:r>
      <w:proofErr w:type="gramEnd"/>
      <w:r>
        <w:rPr>
          <w:rFonts w:ascii="Times New Roman" w:eastAsia="Times New Roman" w:hAnsi="Times New Roman" w:cs="Times New Roman"/>
          <w:sz w:val="20"/>
          <w:szCs w:val="20"/>
        </w:rPr>
        <w:t xml:space="preserve"> </w:t>
      </w:r>
    </w:p>
    <w:p w:rsidR="005A2828" w:rsidRDefault="005A2828" w:rsidP="005A2828">
      <w:pPr>
        <w:pStyle w:val="normal0"/>
        <w:spacing w:after="0" w:line="240" w:lineRule="auto"/>
        <w:ind w:firstLine="720"/>
        <w:jc w:val="both"/>
        <w:rPr>
          <w:rFonts w:ascii="Times New Roman" w:eastAsia="Times New Roman" w:hAnsi="Times New Roman" w:cs="Times New Roman"/>
          <w:sz w:val="20"/>
          <w:szCs w:val="20"/>
        </w:rPr>
      </w:pPr>
    </w:p>
    <w:p w:rsidR="00365BB4" w:rsidRDefault="00365BB4">
      <w:pPr>
        <w:pStyle w:val="normal0"/>
        <w:spacing w:after="0" w:line="240" w:lineRule="auto"/>
        <w:ind w:left="426"/>
        <w:jc w:val="center"/>
        <w:sectPr w:rsidR="00365BB4">
          <w:type w:val="continuous"/>
          <w:pgSz w:w="11907" w:h="16840"/>
          <w:pgMar w:top="1440" w:right="1152" w:bottom="1152" w:left="1440" w:header="720" w:footer="720" w:gutter="0"/>
          <w:cols w:num="2" w:space="720" w:equalWidth="0">
            <w:col w:w="4297" w:space="720"/>
            <w:col w:w="4297" w:space="0"/>
          </w:cols>
        </w:sectPr>
      </w:pPr>
    </w:p>
    <w:p w:rsidR="00365BB4" w:rsidRDefault="004C6E92">
      <w:pPr>
        <w:pStyle w:val="normal0"/>
        <w:spacing w:after="0" w:line="240" w:lineRule="auto"/>
        <w:ind w:left="426"/>
        <w:jc w:val="center"/>
        <w:rPr>
          <w:rFonts w:ascii="Times New Roman" w:eastAsia="Times New Roman" w:hAnsi="Times New Roman" w:cs="Times New Roman"/>
          <w:sz w:val="20"/>
          <w:szCs w:val="20"/>
        </w:rPr>
      </w:pPr>
      <w:r w:rsidRPr="004C6E92">
        <w:rPr>
          <w:noProof/>
        </w:rPr>
        <w:lastRenderedPageBreak/>
        <w:drawing>
          <wp:inline distT="0" distB="0" distL="0" distR="0">
            <wp:extent cx="4254246" cy="2141347"/>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65BB4" w:rsidRPr="004908BC" w:rsidRDefault="00C1741F">
      <w:pPr>
        <w:pStyle w:val="normal0"/>
        <w:spacing w:line="240" w:lineRule="auto"/>
        <w:ind w:hanging="15"/>
        <w:jc w:val="center"/>
        <w:rPr>
          <w:rFonts w:ascii="Times New Roman" w:eastAsia="Times New Roman" w:hAnsi="Times New Roman" w:cs="Times New Roman"/>
          <w:sz w:val="18"/>
          <w:szCs w:val="18"/>
        </w:rPr>
      </w:pPr>
      <w:proofErr w:type="gramStart"/>
      <w:r w:rsidRPr="004908BC">
        <w:rPr>
          <w:rFonts w:ascii="Times New Roman" w:eastAsia="Times New Roman" w:hAnsi="Times New Roman" w:cs="Times New Roman"/>
          <w:sz w:val="18"/>
          <w:szCs w:val="18"/>
        </w:rPr>
        <w:t>Gambar 1.</w:t>
      </w:r>
      <w:proofErr w:type="gramEnd"/>
      <w:r w:rsidRPr="004908BC">
        <w:rPr>
          <w:rFonts w:ascii="Times New Roman" w:eastAsia="Times New Roman" w:hAnsi="Times New Roman" w:cs="Times New Roman"/>
          <w:sz w:val="18"/>
          <w:szCs w:val="18"/>
        </w:rPr>
        <w:t xml:space="preserve"> Grafik </w:t>
      </w:r>
      <w:r w:rsidR="005A2828" w:rsidRPr="004908BC">
        <w:rPr>
          <w:rFonts w:ascii="Times New Roman" w:eastAsia="Times New Roman" w:hAnsi="Times New Roman" w:cs="Times New Roman"/>
          <w:sz w:val="18"/>
          <w:szCs w:val="18"/>
        </w:rPr>
        <w:t>Hasil Validasi dan Respon terhadap Media Kartu Domino</w:t>
      </w:r>
    </w:p>
    <w:p w:rsidR="00D75949" w:rsidRDefault="00D75949">
      <w:pPr>
        <w:pStyle w:val="normal0"/>
        <w:spacing w:line="240" w:lineRule="auto"/>
        <w:ind w:hanging="15"/>
        <w:jc w:val="center"/>
        <w:rPr>
          <w:rFonts w:ascii="Times New Roman" w:eastAsia="Times New Roman" w:hAnsi="Times New Roman" w:cs="Times New Roman"/>
          <w:sz w:val="20"/>
          <w:szCs w:val="20"/>
        </w:rPr>
        <w:sectPr w:rsidR="00D75949">
          <w:type w:val="continuous"/>
          <w:pgSz w:w="11907" w:h="16840"/>
          <w:pgMar w:top="1440" w:right="1152" w:bottom="1152" w:left="1440" w:header="720" w:footer="720" w:gutter="0"/>
          <w:cols w:space="720"/>
        </w:sectPr>
      </w:pPr>
    </w:p>
    <w:p w:rsidR="008C2CF0" w:rsidRDefault="008C2CF0" w:rsidP="00D75949">
      <w:pPr>
        <w:pStyle w:val="normal0"/>
        <w:spacing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 xml:space="preserve">Hasil </w:t>
      </w:r>
      <w:r w:rsidR="00D75949">
        <w:rPr>
          <w:rFonts w:ascii="Times New Roman" w:eastAsia="Times New Roman" w:hAnsi="Times New Roman" w:cs="Times New Roman"/>
          <w:sz w:val="20"/>
          <w:szCs w:val="20"/>
        </w:rPr>
        <w:t>akhir produk dalam penelitian ini adalah media pembelajaran kartu domino.</w:t>
      </w:r>
      <w:proofErr w:type="gramEnd"/>
      <w:r w:rsidR="00D75949">
        <w:rPr>
          <w:rFonts w:ascii="Times New Roman" w:eastAsia="Times New Roman" w:hAnsi="Times New Roman" w:cs="Times New Roman"/>
          <w:sz w:val="20"/>
          <w:szCs w:val="20"/>
        </w:rPr>
        <w:t xml:space="preserve"> </w:t>
      </w:r>
      <w:proofErr w:type="gramStart"/>
      <w:r w:rsidR="00D75949">
        <w:rPr>
          <w:rFonts w:ascii="Times New Roman" w:eastAsia="Times New Roman" w:hAnsi="Times New Roman" w:cs="Times New Roman"/>
          <w:sz w:val="20"/>
          <w:szCs w:val="20"/>
        </w:rPr>
        <w:t>Pembuatan media pembelajaran kartu domino telah melalui tahap 1) analisis, 2) desain, 3) pengembangan, 4) implementasi, dan 5) evaluasi.</w:t>
      </w:r>
      <w:proofErr w:type="gramEnd"/>
    </w:p>
    <w:p w:rsidR="00D75949" w:rsidRDefault="00D75949" w:rsidP="00D75949">
      <w:pPr>
        <w:pStyle w:val="normal0"/>
        <w:spacing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Pada tahap analisis, peneliti melakukan observasi di SDN 08 Mataram untuk mengamati penggunaan media yang ada di sekolah.</w:t>
      </w:r>
      <w:proofErr w:type="gramEnd"/>
      <w:r>
        <w:rPr>
          <w:rFonts w:ascii="Times New Roman" w:eastAsia="Times New Roman" w:hAnsi="Times New Roman" w:cs="Times New Roman"/>
          <w:sz w:val="20"/>
          <w:szCs w:val="20"/>
        </w:rPr>
        <w:t xml:space="preserve"> Wawancara juga dilakukan untuk mengetahui bagaimana proses pembelajaran yang biasa dilakukan. </w:t>
      </w:r>
      <w:proofErr w:type="gramStart"/>
      <w:r>
        <w:rPr>
          <w:rFonts w:ascii="Times New Roman" w:eastAsia="Times New Roman" w:hAnsi="Times New Roman" w:cs="Times New Roman"/>
          <w:sz w:val="20"/>
          <w:szCs w:val="20"/>
        </w:rPr>
        <w:t xml:space="preserve">Berdasarkan hasil </w:t>
      </w:r>
      <w:r w:rsidR="00032C1B">
        <w:rPr>
          <w:rFonts w:ascii="Times New Roman" w:eastAsia="Times New Roman" w:hAnsi="Times New Roman" w:cs="Times New Roman"/>
          <w:sz w:val="20"/>
          <w:szCs w:val="20"/>
        </w:rPr>
        <w:t>wawancara ditemukan bahwa pentingnya penggunaan media karena dapat membuat siswa lebih tertarik untuk belajar dan memudahkan pemahaman materi pelajaran.</w:t>
      </w:r>
      <w:proofErr w:type="gramEnd"/>
      <w:r w:rsidR="00032C1B">
        <w:rPr>
          <w:rFonts w:ascii="Times New Roman" w:eastAsia="Times New Roman" w:hAnsi="Times New Roman" w:cs="Times New Roman"/>
          <w:sz w:val="20"/>
          <w:szCs w:val="20"/>
        </w:rPr>
        <w:t xml:space="preserve"> </w:t>
      </w:r>
    </w:p>
    <w:p w:rsidR="00032C1B" w:rsidRDefault="0057038F" w:rsidP="00D75949">
      <w:pPr>
        <w:pStyle w:val="norm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Pada t</w:t>
      </w:r>
      <w:r w:rsidR="00032C1B">
        <w:rPr>
          <w:rFonts w:ascii="Times New Roman" w:eastAsia="Times New Roman" w:hAnsi="Times New Roman" w:cs="Times New Roman"/>
          <w:sz w:val="20"/>
          <w:szCs w:val="20"/>
        </w:rPr>
        <w:t xml:space="preserve">ahap </w:t>
      </w:r>
      <w:r w:rsidR="00094922" w:rsidRPr="00094922">
        <w:rPr>
          <w:rFonts w:ascii="Times New Roman" w:hAnsi="Times New Roman" w:cs="Times New Roman"/>
          <w:sz w:val="20"/>
          <w:szCs w:val="20"/>
        </w:rPr>
        <w:t>desain atau perancangan,</w:t>
      </w:r>
      <w:r w:rsidR="00094922" w:rsidRPr="00DE5469">
        <w:rPr>
          <w:rFonts w:ascii="Times New Roman" w:hAnsi="Times New Roman" w:cs="Times New Roman"/>
          <w:sz w:val="24"/>
          <w:szCs w:val="24"/>
        </w:rPr>
        <w:t xml:space="preserve"> </w:t>
      </w:r>
      <w:r w:rsidR="00094922" w:rsidRPr="00094922">
        <w:rPr>
          <w:rFonts w:ascii="Times New Roman" w:hAnsi="Times New Roman" w:cs="Times New Roman"/>
          <w:sz w:val="20"/>
          <w:szCs w:val="20"/>
        </w:rPr>
        <w:t xml:space="preserve">peneliti merancang konsep produk yang </w:t>
      </w:r>
      <w:proofErr w:type="gramStart"/>
      <w:r w:rsidR="00094922" w:rsidRPr="00094922">
        <w:rPr>
          <w:rFonts w:ascii="Times New Roman" w:hAnsi="Times New Roman" w:cs="Times New Roman"/>
          <w:sz w:val="20"/>
          <w:szCs w:val="20"/>
        </w:rPr>
        <w:t>akan</w:t>
      </w:r>
      <w:proofErr w:type="gramEnd"/>
      <w:r w:rsidR="00094922" w:rsidRPr="00094922">
        <w:rPr>
          <w:rFonts w:ascii="Times New Roman" w:hAnsi="Times New Roman" w:cs="Times New Roman"/>
          <w:sz w:val="20"/>
          <w:szCs w:val="20"/>
        </w:rPr>
        <w:t xml:space="preserve"> dikembangkan serta menyiapkan alat dan bahan yang dibutuhkan. </w:t>
      </w:r>
      <w:proofErr w:type="gramStart"/>
      <w:r w:rsidR="00094922" w:rsidRPr="00094922">
        <w:rPr>
          <w:rFonts w:ascii="Times New Roman" w:hAnsi="Times New Roman" w:cs="Times New Roman"/>
          <w:sz w:val="20"/>
          <w:szCs w:val="20"/>
        </w:rPr>
        <w:t xml:space="preserve">Desain yang dirancang yaitu desain kartu domino, </w:t>
      </w:r>
      <w:r w:rsidR="00094922" w:rsidRPr="00094922">
        <w:rPr>
          <w:rFonts w:ascii="Times New Roman" w:hAnsi="Times New Roman" w:cs="Times New Roman"/>
          <w:i/>
          <w:sz w:val="20"/>
          <w:szCs w:val="20"/>
        </w:rPr>
        <w:t>cover</w:t>
      </w:r>
      <w:r w:rsidR="00094922" w:rsidRPr="00094922">
        <w:rPr>
          <w:rFonts w:ascii="Times New Roman" w:hAnsi="Times New Roman" w:cs="Times New Roman"/>
          <w:sz w:val="20"/>
          <w:szCs w:val="20"/>
        </w:rPr>
        <w:t>, definisi media kartu domino, petunjuk penggunaan, tampilan belakang kartu, kunci jawaban, kompetensi dasar, dan profil peneliti.</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 xml:space="preserve">Kartu domino didesain dengan menggunakan aplikasi </w:t>
      </w:r>
      <w:r w:rsidR="00094922" w:rsidRPr="00094922">
        <w:rPr>
          <w:rFonts w:ascii="Times New Roman" w:hAnsi="Times New Roman" w:cs="Times New Roman"/>
          <w:i/>
          <w:sz w:val="20"/>
          <w:szCs w:val="20"/>
        </w:rPr>
        <w:t>Microsoft Office Word 2007</w:t>
      </w:r>
      <w:r w:rsidR="00094922" w:rsidRPr="00094922">
        <w:rPr>
          <w:rFonts w:ascii="Times New Roman" w:hAnsi="Times New Roman" w:cs="Times New Roman"/>
          <w:sz w:val="20"/>
          <w:szCs w:val="20"/>
        </w:rPr>
        <w:t>.</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Pemilihan aplikasi tersebut karena mudah untuk digunakan sehingga memudahkan bagi siapa saja yang ingin membuat ataupun mengembangkan media</w:t>
      </w:r>
      <w:r w:rsidR="00094922">
        <w:rPr>
          <w:rFonts w:ascii="Times New Roman" w:hAnsi="Times New Roman" w:cs="Times New Roman"/>
          <w:sz w:val="24"/>
          <w:szCs w:val="24"/>
        </w:rPr>
        <w:t xml:space="preserve"> </w:t>
      </w:r>
      <w:r w:rsidR="00094922" w:rsidRPr="00094922">
        <w:rPr>
          <w:rFonts w:ascii="Times New Roman" w:hAnsi="Times New Roman" w:cs="Times New Roman"/>
          <w:sz w:val="20"/>
          <w:szCs w:val="20"/>
        </w:rPr>
        <w:t>pembelajaran kartu domino.</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 xml:space="preserve">Desain kartu domino memuat materi yang terdapat pada tema 2 “Selalu Berhemat Energi”, gambar, dan </w:t>
      </w:r>
      <w:r w:rsidR="00094922" w:rsidRPr="00094922">
        <w:rPr>
          <w:rFonts w:ascii="Times New Roman" w:hAnsi="Times New Roman" w:cs="Times New Roman"/>
          <w:i/>
          <w:sz w:val="20"/>
          <w:szCs w:val="20"/>
        </w:rPr>
        <w:t>background</w:t>
      </w:r>
      <w:r w:rsidR="00094922" w:rsidRPr="00094922">
        <w:rPr>
          <w:rFonts w:ascii="Times New Roman" w:hAnsi="Times New Roman" w:cs="Times New Roman"/>
          <w:sz w:val="20"/>
          <w:szCs w:val="20"/>
        </w:rPr>
        <w:t>.</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Kartu domino terdiri dari dua</w:t>
      </w:r>
      <w:r w:rsidR="00094922" w:rsidRPr="00DE5469">
        <w:rPr>
          <w:rFonts w:ascii="Times New Roman" w:hAnsi="Times New Roman" w:cs="Times New Roman"/>
          <w:sz w:val="24"/>
          <w:szCs w:val="24"/>
        </w:rPr>
        <w:t xml:space="preserve"> </w:t>
      </w:r>
      <w:r w:rsidR="00094922" w:rsidRPr="00094922">
        <w:rPr>
          <w:rFonts w:ascii="Times New Roman" w:hAnsi="Times New Roman" w:cs="Times New Roman"/>
          <w:sz w:val="20"/>
          <w:szCs w:val="20"/>
        </w:rPr>
        <w:t xml:space="preserve">ruas yaitu ruas atas dengan </w:t>
      </w:r>
      <w:r w:rsidR="00094922" w:rsidRPr="00094922">
        <w:rPr>
          <w:rFonts w:ascii="Times New Roman" w:hAnsi="Times New Roman" w:cs="Times New Roman"/>
          <w:i/>
          <w:sz w:val="20"/>
          <w:szCs w:val="20"/>
        </w:rPr>
        <w:t>backround</w:t>
      </w:r>
      <w:r w:rsidR="00094922" w:rsidRPr="00094922">
        <w:rPr>
          <w:rFonts w:ascii="Times New Roman" w:hAnsi="Times New Roman" w:cs="Times New Roman"/>
          <w:sz w:val="20"/>
          <w:szCs w:val="20"/>
        </w:rPr>
        <w:t xml:space="preserve"> warna merah muda yang memuat jawaban dan ruas bawah </w:t>
      </w:r>
      <w:r w:rsidR="00094922" w:rsidRPr="00094922">
        <w:rPr>
          <w:rFonts w:ascii="Times New Roman" w:hAnsi="Times New Roman" w:cs="Times New Roman"/>
          <w:sz w:val="20"/>
          <w:szCs w:val="20"/>
        </w:rPr>
        <w:lastRenderedPageBreak/>
        <w:t xml:space="preserve">dengan </w:t>
      </w:r>
      <w:r w:rsidR="00094922" w:rsidRPr="00094922">
        <w:rPr>
          <w:rFonts w:ascii="Times New Roman" w:hAnsi="Times New Roman" w:cs="Times New Roman"/>
          <w:i/>
          <w:sz w:val="20"/>
          <w:szCs w:val="20"/>
        </w:rPr>
        <w:t>backround</w:t>
      </w:r>
      <w:r w:rsidR="00094922" w:rsidRPr="00094922">
        <w:rPr>
          <w:rFonts w:ascii="Times New Roman" w:hAnsi="Times New Roman" w:cs="Times New Roman"/>
          <w:sz w:val="20"/>
          <w:szCs w:val="20"/>
        </w:rPr>
        <w:t xml:space="preserve"> biru muda yang memuat pertanyaan.</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 xml:space="preserve">Pemilihan warna </w:t>
      </w:r>
      <w:r w:rsidR="00094922" w:rsidRPr="00094922">
        <w:rPr>
          <w:rFonts w:ascii="Times New Roman" w:hAnsi="Times New Roman" w:cs="Times New Roman"/>
          <w:i/>
          <w:sz w:val="20"/>
          <w:szCs w:val="20"/>
        </w:rPr>
        <w:t>background</w:t>
      </w:r>
      <w:r w:rsidR="00094922" w:rsidRPr="00094922">
        <w:rPr>
          <w:rFonts w:ascii="Times New Roman" w:hAnsi="Times New Roman" w:cs="Times New Roman"/>
          <w:sz w:val="20"/>
          <w:szCs w:val="20"/>
        </w:rPr>
        <w:t xml:space="preserve"> berdasarkan pendapat Breeds dan Katz (1922) yang menyatakan bahwa warna merah popular untuk laki-laki dan warna biru popular untuk perempuan </w:t>
      </w:r>
      <w:r w:rsidR="00301984">
        <w:rPr>
          <w:rFonts w:ascii="Times New Roman" w:hAnsi="Times New Roman" w:cs="Times New Roman"/>
          <w:sz w:val="20"/>
          <w:szCs w:val="20"/>
        </w:rPr>
        <w:t>[9].</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Pemilihan gambar disesuaikan dengan materi dan yang dapat menarik perhatian siswa.</w:t>
      </w:r>
      <w:proofErr w:type="gramEnd"/>
      <w:r w:rsidR="00094922" w:rsidRPr="00094922">
        <w:rPr>
          <w:rFonts w:ascii="Times New Roman" w:hAnsi="Times New Roman" w:cs="Times New Roman"/>
          <w:sz w:val="20"/>
          <w:szCs w:val="20"/>
        </w:rPr>
        <w:t xml:space="preserve"> Penggunaan gambar sesuai dengan pendapat Suwasi’ah yang menyatakan bahwa penggunaan media gambar dalam pembelajaran menjadikan siswa lebih mampu mengemukakan pendapat, lebih mudah memahami materi, serta</w:t>
      </w:r>
      <w:r w:rsidR="00094922">
        <w:rPr>
          <w:rFonts w:ascii="Times New Roman" w:hAnsi="Times New Roman" w:cs="Times New Roman"/>
          <w:sz w:val="24"/>
          <w:szCs w:val="24"/>
        </w:rPr>
        <w:t xml:space="preserve"> </w:t>
      </w:r>
      <w:r w:rsidR="00094922" w:rsidRPr="00094922">
        <w:rPr>
          <w:rFonts w:ascii="Times New Roman" w:hAnsi="Times New Roman" w:cs="Times New Roman"/>
          <w:sz w:val="20"/>
          <w:szCs w:val="20"/>
        </w:rPr>
        <w:t xml:space="preserve">menciptakan pembelajaran yang menyenangkan karena siswa merasa lebih </w:t>
      </w:r>
      <w:proofErr w:type="gramStart"/>
      <w:r w:rsidR="00094922" w:rsidRPr="00094922">
        <w:rPr>
          <w:rFonts w:ascii="Times New Roman" w:hAnsi="Times New Roman" w:cs="Times New Roman"/>
          <w:sz w:val="20"/>
          <w:szCs w:val="20"/>
        </w:rPr>
        <w:t>rileks</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10]</w:t>
      </w:r>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 xml:space="preserve">Tulisan didesain dengan warna yang lebih gelap dari </w:t>
      </w:r>
      <w:r w:rsidR="00094922" w:rsidRPr="00094922">
        <w:rPr>
          <w:rFonts w:ascii="Times New Roman" w:hAnsi="Times New Roman" w:cs="Times New Roman"/>
          <w:i/>
          <w:sz w:val="20"/>
          <w:szCs w:val="20"/>
        </w:rPr>
        <w:t>background</w:t>
      </w:r>
      <w:r w:rsidR="00094922" w:rsidRPr="00094922">
        <w:rPr>
          <w:rFonts w:ascii="Times New Roman" w:hAnsi="Times New Roman" w:cs="Times New Roman"/>
          <w:sz w:val="20"/>
          <w:szCs w:val="20"/>
        </w:rPr>
        <w:t xml:space="preserve"> yaitu warna merah tua dan ungu tua dan menggunakan </w:t>
      </w:r>
      <w:r w:rsidR="00094922" w:rsidRPr="00094922">
        <w:rPr>
          <w:rFonts w:ascii="Times New Roman" w:hAnsi="Times New Roman" w:cs="Times New Roman"/>
          <w:i/>
          <w:sz w:val="20"/>
          <w:szCs w:val="20"/>
        </w:rPr>
        <w:t>font</w:t>
      </w:r>
      <w:r w:rsidR="00094922" w:rsidRPr="00094922">
        <w:rPr>
          <w:rFonts w:ascii="Times New Roman" w:hAnsi="Times New Roman" w:cs="Times New Roman"/>
          <w:sz w:val="20"/>
          <w:szCs w:val="20"/>
        </w:rPr>
        <w:t xml:space="preserve"> </w:t>
      </w:r>
      <w:r w:rsidR="00094922" w:rsidRPr="00094922">
        <w:rPr>
          <w:rFonts w:ascii="Times New Roman" w:hAnsi="Times New Roman" w:cs="Times New Roman"/>
          <w:i/>
          <w:sz w:val="20"/>
          <w:szCs w:val="20"/>
        </w:rPr>
        <w:t>Times New Roman</w:t>
      </w:r>
      <w:r w:rsidR="00094922" w:rsidRPr="00094922">
        <w:rPr>
          <w:rFonts w:ascii="Times New Roman" w:hAnsi="Times New Roman" w:cs="Times New Roman"/>
          <w:sz w:val="20"/>
          <w:szCs w:val="20"/>
        </w:rPr>
        <w:t xml:space="preserve"> agar terlihat jelas dan mudah dibaca.</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Dari segi bahasa menggunakan bahasa yang jelas dan mudah dipahami.</w:t>
      </w:r>
      <w:proofErr w:type="gramEnd"/>
      <w:r w:rsidR="00094922" w:rsidRPr="00DE5469">
        <w:rPr>
          <w:rFonts w:ascii="Times New Roman" w:hAnsi="Times New Roman" w:cs="Times New Roman"/>
          <w:sz w:val="24"/>
          <w:szCs w:val="24"/>
        </w:rPr>
        <w:t xml:space="preserve">  </w:t>
      </w:r>
    </w:p>
    <w:p w:rsidR="0057038F" w:rsidRPr="0057038F" w:rsidRDefault="0057038F" w:rsidP="00094922">
      <w:pPr>
        <w:spacing w:line="240" w:lineRule="auto"/>
        <w:ind w:leftChars="0" w:left="0" w:firstLineChars="0" w:firstLine="720"/>
        <w:jc w:val="both"/>
        <w:rPr>
          <w:rFonts w:ascii="Times New Roman" w:hAnsi="Times New Roman" w:cs="Times New Roman"/>
          <w:sz w:val="20"/>
          <w:szCs w:val="20"/>
        </w:rPr>
      </w:pPr>
      <w:proofErr w:type="gramStart"/>
      <w:r>
        <w:rPr>
          <w:rFonts w:ascii="Times New Roman" w:eastAsia="Times New Roman" w:hAnsi="Times New Roman" w:cs="Times New Roman"/>
          <w:sz w:val="20"/>
          <w:szCs w:val="20"/>
        </w:rPr>
        <w:t xml:space="preserve">Pada tahap pengembangan, </w:t>
      </w:r>
      <w:r w:rsidRPr="0057038F">
        <w:rPr>
          <w:rFonts w:ascii="Times New Roman" w:hAnsi="Times New Roman" w:cs="Times New Roman"/>
          <w:sz w:val="20"/>
          <w:szCs w:val="20"/>
        </w:rPr>
        <w:t xml:space="preserve">peneliti </w:t>
      </w:r>
      <w:r w:rsidR="00094922" w:rsidRPr="00094922">
        <w:rPr>
          <w:rFonts w:ascii="Times New Roman" w:hAnsi="Times New Roman" w:cs="Times New Roman"/>
          <w:sz w:val="20"/>
          <w:szCs w:val="20"/>
        </w:rPr>
        <w:t>mulai membuat media pembelajaran kartu domino.</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Media pembelajaran kartu domino terdiri dari 20 kartu yang disertai dengan petunjuk penggunaan dan kunci jawaban.</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Setelah mengembangkan media, peneliti melakukan validasi kepada para ahli untuk memperoleh kritik dan saran.</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Tujuan dari validasi adalah untuk mengetahui kelayakan media yang dikembangkan.</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Validasi media dilakukan oleh 2 validator.</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Validator pertama yaitu Ahli Media yang melakukan penilaian terhadap aspek tampilan media dan validator kedua yaitu Ahli Materi yang melakukan penilaian terhadap aspek materi dalam media pembelajaran kartu domino.</w:t>
      </w:r>
      <w:proofErr w:type="gramEnd"/>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 xml:space="preserve">Validator ahli media memberikan saran yaitu untuk menghilangkan </w:t>
      </w:r>
      <w:r w:rsidR="00094922" w:rsidRPr="00094922">
        <w:rPr>
          <w:rFonts w:ascii="Times New Roman" w:hAnsi="Times New Roman" w:cs="Times New Roman"/>
          <w:i/>
          <w:sz w:val="20"/>
          <w:szCs w:val="20"/>
        </w:rPr>
        <w:t>background</w:t>
      </w:r>
      <w:r w:rsidR="00094922" w:rsidRPr="00094922">
        <w:rPr>
          <w:rFonts w:ascii="Times New Roman" w:hAnsi="Times New Roman" w:cs="Times New Roman"/>
          <w:sz w:val="20"/>
          <w:szCs w:val="20"/>
        </w:rPr>
        <w:t xml:space="preserve"> putih pada beberapa gambar yang digunakan agar gambar terlihat lebih menarik.</w:t>
      </w:r>
      <w:proofErr w:type="gramEnd"/>
      <w:r w:rsidR="00094922" w:rsidRPr="00094922">
        <w:rPr>
          <w:rFonts w:ascii="Times New Roman" w:hAnsi="Times New Roman" w:cs="Times New Roman"/>
          <w:sz w:val="20"/>
          <w:szCs w:val="20"/>
        </w:rPr>
        <w:t xml:space="preserve"> Hasilnya telah sesuai dengan pendapat Subana yang menyatakan bahwa beberapa syarat gambar yang digunakan sebagai media pembelajaran antara lain bagus, jelas, mudah dipahami dan </w:t>
      </w:r>
      <w:proofErr w:type="gramStart"/>
      <w:r w:rsidR="00094922" w:rsidRPr="00094922">
        <w:rPr>
          <w:rFonts w:ascii="Times New Roman" w:hAnsi="Times New Roman" w:cs="Times New Roman"/>
          <w:sz w:val="20"/>
          <w:szCs w:val="20"/>
        </w:rPr>
        <w:t>menarik</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11]</w:t>
      </w:r>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Sedangkan, validator ahli materi memberikan saran yaitu untuk menambahkan kata-kata pada beberapa kartu domino agar kalimat lebih efektif sehingga mudah dipahami oleh siswa.</w:t>
      </w:r>
      <w:proofErr w:type="gramEnd"/>
      <w:r w:rsidR="00094922" w:rsidRPr="00094922">
        <w:rPr>
          <w:rFonts w:ascii="Times New Roman" w:hAnsi="Times New Roman" w:cs="Times New Roman"/>
          <w:sz w:val="20"/>
          <w:szCs w:val="20"/>
        </w:rPr>
        <w:t xml:space="preserve"> Hasilnya telah sesuai dengan pendapat Akhadiah bahwa kalimat efektif adalah kalimat yang benar dan jelas sehingga dapat dengan mudah dipahami oleh orang lain secara </w:t>
      </w:r>
      <w:proofErr w:type="gramStart"/>
      <w:r w:rsidR="00094922" w:rsidRPr="00094922">
        <w:rPr>
          <w:rFonts w:ascii="Times New Roman" w:hAnsi="Times New Roman" w:cs="Times New Roman"/>
          <w:sz w:val="20"/>
          <w:szCs w:val="20"/>
        </w:rPr>
        <w:t>tepat</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12]</w:t>
      </w:r>
      <w:r w:rsidR="00094922" w:rsidRPr="00094922">
        <w:rPr>
          <w:rFonts w:ascii="Times New Roman" w:hAnsi="Times New Roman" w:cs="Times New Roman"/>
          <w:sz w:val="20"/>
          <w:szCs w:val="20"/>
        </w:rPr>
        <w:t>.</w:t>
      </w:r>
      <w:r w:rsidRPr="0057038F">
        <w:rPr>
          <w:rFonts w:ascii="Times New Roman" w:hAnsi="Times New Roman" w:cs="Times New Roman"/>
          <w:sz w:val="20"/>
          <w:szCs w:val="20"/>
        </w:rPr>
        <w:t xml:space="preserve"> </w:t>
      </w:r>
    </w:p>
    <w:p w:rsidR="0057038F" w:rsidRPr="0057038F" w:rsidRDefault="0057038F" w:rsidP="00301984">
      <w:pPr>
        <w:spacing w:line="240" w:lineRule="auto"/>
        <w:ind w:leftChars="0" w:left="0" w:firstLineChars="0" w:firstLine="720"/>
        <w:jc w:val="both"/>
        <w:rPr>
          <w:rFonts w:ascii="Times New Roman" w:hAnsi="Times New Roman" w:cs="Times New Roman"/>
          <w:sz w:val="20"/>
          <w:szCs w:val="20"/>
        </w:rPr>
      </w:pPr>
      <w:proofErr w:type="gramStart"/>
      <w:r w:rsidRPr="0057038F">
        <w:rPr>
          <w:rFonts w:ascii="Times New Roman" w:hAnsi="Times New Roman" w:cs="Times New Roman"/>
          <w:sz w:val="20"/>
          <w:szCs w:val="20"/>
        </w:rPr>
        <w:t>Hasil validasi yang diperoleh selanjutnya di analisis.</w:t>
      </w:r>
      <w:proofErr w:type="gramEnd"/>
      <w:r w:rsidRPr="0057038F">
        <w:rPr>
          <w:rFonts w:ascii="Times New Roman" w:hAnsi="Times New Roman" w:cs="Times New Roman"/>
          <w:sz w:val="20"/>
          <w:szCs w:val="20"/>
        </w:rPr>
        <w:t xml:space="preserve"> Validasi yang dilakukan oleh ahli media pada tahap I memperoleh hasil 82,5% dengan kriteria “baik” yang disertai beberapa saran untuk revisi media dan setelah revisi dilakukan validasi tahap II dengan memperoleh hasil 85% dengan kriteria “sangat baik”. Selanjutnya validasi yang dilakukan oleh ahli materi pada tahap I memperoleh hasil 96% dengan kriteria “sangat baik” yang disertai saran </w:t>
      </w:r>
      <w:r w:rsidRPr="0057038F">
        <w:rPr>
          <w:rFonts w:ascii="Times New Roman" w:hAnsi="Times New Roman" w:cs="Times New Roman"/>
          <w:sz w:val="20"/>
          <w:szCs w:val="20"/>
        </w:rPr>
        <w:lastRenderedPageBreak/>
        <w:t xml:space="preserve">dalam penggunaan kalimat dan setelah revisi dilakukan validasi tahap II dengan memperoleh hasil rata-rata 100% dengan kriteria “sangat baik”. </w:t>
      </w:r>
      <w:proofErr w:type="gramStart"/>
      <w:r w:rsidRPr="0057038F">
        <w:rPr>
          <w:rFonts w:ascii="Times New Roman" w:hAnsi="Times New Roman" w:cs="Times New Roman"/>
          <w:sz w:val="20"/>
          <w:szCs w:val="20"/>
        </w:rPr>
        <w:t>Berdasarkan hasil validasi dapat disimpulkan bahwa media pembelajaran kartu domino valid dan layak untuk digunakan dalam pembelajaran.</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 xml:space="preserve">Hal tersebut sesuai dengan yang dikemukakan oleh Sidarta </w:t>
      </w:r>
      <w:r w:rsidR="00301984">
        <w:rPr>
          <w:rFonts w:ascii="Times New Roman" w:hAnsi="Times New Roman" w:cs="Times New Roman"/>
          <w:sz w:val="20"/>
          <w:szCs w:val="20"/>
        </w:rPr>
        <w:t>[13</w:t>
      </w:r>
      <w:r w:rsidR="00A1589D">
        <w:rPr>
          <w:rFonts w:ascii="Times New Roman" w:hAnsi="Times New Roman" w:cs="Times New Roman"/>
          <w:sz w:val="20"/>
          <w:szCs w:val="20"/>
        </w:rPr>
        <w:t>]</w:t>
      </w:r>
      <w:r w:rsidRPr="0057038F">
        <w:rPr>
          <w:rFonts w:ascii="Times New Roman" w:hAnsi="Times New Roman" w:cs="Times New Roman"/>
          <w:sz w:val="20"/>
          <w:szCs w:val="20"/>
        </w:rPr>
        <w:t xml:space="preserve"> bahwa media kartu domino dikatakan valid jika minimal termasuk dalam kategori cukup.</w:t>
      </w:r>
      <w:proofErr w:type="gramEnd"/>
      <w:r w:rsidRPr="0057038F">
        <w:rPr>
          <w:rFonts w:ascii="Times New Roman" w:hAnsi="Times New Roman" w:cs="Times New Roman"/>
          <w:sz w:val="20"/>
          <w:szCs w:val="20"/>
        </w:rPr>
        <w:t xml:space="preserve"> </w:t>
      </w:r>
    </w:p>
    <w:p w:rsidR="0057038F" w:rsidRPr="0057038F" w:rsidRDefault="0057038F" w:rsidP="00301984">
      <w:pPr>
        <w:spacing w:line="240" w:lineRule="auto"/>
        <w:ind w:leftChars="0" w:left="0" w:firstLineChars="0" w:firstLine="720"/>
        <w:jc w:val="both"/>
        <w:rPr>
          <w:rFonts w:ascii="Times New Roman" w:hAnsi="Times New Roman" w:cs="Times New Roman"/>
          <w:sz w:val="20"/>
          <w:szCs w:val="20"/>
        </w:rPr>
      </w:pPr>
      <w:proofErr w:type="gramStart"/>
      <w:r w:rsidRPr="0057038F">
        <w:rPr>
          <w:rFonts w:ascii="Times New Roman" w:hAnsi="Times New Roman" w:cs="Times New Roman"/>
          <w:sz w:val="20"/>
          <w:szCs w:val="20"/>
        </w:rPr>
        <w:t>Selanjutnya adalah tahap implementasi, pada tahap ini media diuji cobakan kepada siswa untuk melihat respon siswa dan respon guru dalam menggunakan media pembelajaram kartu domino melalui angket.</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Angket yang diberikan memuat aspek media dan materi yang terdiri dari 10 indikator pertanyaan.</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Angket terdiri dari 5 skala penilaian yaitu 5 (sangat baik), 4 (baik), 3 (cukup), 2 (kurang), dan 1 (sangat kurang).</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Subjek uji coba adalah siswa SDN 08 Mataram kelas IV sebanyak 6 siswa.</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Hasil persentase penilaian respon guru memperoleh hasil 100% deng</w:t>
      </w:r>
      <w:r w:rsidR="00351083">
        <w:rPr>
          <w:rFonts w:ascii="Times New Roman" w:hAnsi="Times New Roman" w:cs="Times New Roman"/>
          <w:sz w:val="20"/>
          <w:szCs w:val="20"/>
        </w:rPr>
        <w:t>an kriteria “sangat baik”.</w:t>
      </w:r>
      <w:proofErr w:type="gramEnd"/>
      <w:r w:rsidR="00351083">
        <w:rPr>
          <w:rFonts w:ascii="Times New Roman" w:hAnsi="Times New Roman" w:cs="Times New Roman"/>
          <w:sz w:val="20"/>
          <w:szCs w:val="20"/>
        </w:rPr>
        <w:t xml:space="preserve"> </w:t>
      </w:r>
      <w:r w:rsidRPr="0057038F">
        <w:rPr>
          <w:rFonts w:ascii="Times New Roman" w:hAnsi="Times New Roman" w:cs="Times New Roman"/>
          <w:sz w:val="20"/>
          <w:szCs w:val="20"/>
        </w:rPr>
        <w:t>Sedangkan, hasil persentase penilaian respon siswa memperoleh nilai 94</w:t>
      </w:r>
      <w:proofErr w:type="gramStart"/>
      <w:r w:rsidRPr="0057038F">
        <w:rPr>
          <w:rFonts w:ascii="Times New Roman" w:hAnsi="Times New Roman" w:cs="Times New Roman"/>
          <w:sz w:val="20"/>
          <w:szCs w:val="20"/>
        </w:rPr>
        <w:t>,3</w:t>
      </w:r>
      <w:proofErr w:type="gramEnd"/>
      <w:r w:rsidRPr="0057038F">
        <w:rPr>
          <w:rFonts w:ascii="Times New Roman" w:hAnsi="Times New Roman" w:cs="Times New Roman"/>
          <w:sz w:val="20"/>
          <w:szCs w:val="20"/>
        </w:rPr>
        <w:t xml:space="preserve">% dengan kriteria “sangat baik”. </w:t>
      </w:r>
      <w:proofErr w:type="gramStart"/>
      <w:r w:rsidR="00094922" w:rsidRPr="00094922">
        <w:rPr>
          <w:rFonts w:ascii="Times New Roman" w:hAnsi="Times New Roman" w:cs="Times New Roman"/>
          <w:sz w:val="20"/>
          <w:szCs w:val="20"/>
        </w:rPr>
        <w:t>Berdasarkan hasil penilaian respon siswa ditemukan bahwa penggunaan media pembelajaran kartu domino</w:t>
      </w:r>
      <w:r w:rsidR="00094922" w:rsidRPr="00094922">
        <w:rPr>
          <w:rFonts w:ascii="Times New Roman" w:hAnsi="Times New Roman" w:cs="Times New Roman"/>
          <w:i/>
          <w:sz w:val="20"/>
          <w:szCs w:val="20"/>
        </w:rPr>
        <w:t xml:space="preserve"> </w:t>
      </w:r>
      <w:r w:rsidR="00094922" w:rsidRPr="00094922">
        <w:rPr>
          <w:rFonts w:ascii="Times New Roman" w:hAnsi="Times New Roman" w:cs="Times New Roman"/>
          <w:sz w:val="20"/>
          <w:szCs w:val="20"/>
        </w:rPr>
        <w:t>dapat membuat siswa lebih tertarik dan meningkatkan minat belajar.</w:t>
      </w:r>
      <w:proofErr w:type="gramEnd"/>
      <w:r w:rsidR="00094922" w:rsidRPr="00094922">
        <w:rPr>
          <w:rFonts w:ascii="Times New Roman" w:hAnsi="Times New Roman" w:cs="Times New Roman"/>
          <w:sz w:val="20"/>
          <w:szCs w:val="20"/>
        </w:rPr>
        <w:t xml:space="preserve"> Hal ini sejalan dengan teori </w:t>
      </w:r>
      <w:r w:rsidR="00094922" w:rsidRPr="00094922">
        <w:rPr>
          <w:rFonts w:ascii="Times New Roman" w:hAnsi="Times New Roman" w:cs="Times New Roman"/>
          <w:color w:val="000000" w:themeColor="text1"/>
          <w:sz w:val="20"/>
          <w:szCs w:val="20"/>
        </w:rPr>
        <w:t xml:space="preserve">Panjaitan dan Indriani yang mengatakan bahwa penggunaan media kartu domino dapat memberikan suasana baru dalam pembelajaran dan dapat membantu meningkatkan minat dan hasil belajar </w:t>
      </w:r>
      <w:proofErr w:type="gramStart"/>
      <w:r w:rsidR="00094922" w:rsidRPr="00094922">
        <w:rPr>
          <w:rFonts w:ascii="Times New Roman" w:hAnsi="Times New Roman" w:cs="Times New Roman"/>
          <w:color w:val="000000" w:themeColor="text1"/>
          <w:sz w:val="20"/>
          <w:szCs w:val="20"/>
        </w:rPr>
        <w:t>siswa</w:t>
      </w:r>
      <w:r w:rsidR="00301984">
        <w:rPr>
          <w:rFonts w:ascii="Times New Roman" w:hAnsi="Times New Roman" w:cs="Times New Roman"/>
          <w:color w:val="000000" w:themeColor="text1"/>
          <w:sz w:val="20"/>
          <w:szCs w:val="20"/>
        </w:rPr>
        <w:t>[</w:t>
      </w:r>
      <w:proofErr w:type="gramEnd"/>
      <w:r w:rsidR="00301984">
        <w:rPr>
          <w:rFonts w:ascii="Times New Roman" w:hAnsi="Times New Roman" w:cs="Times New Roman"/>
          <w:color w:val="000000" w:themeColor="text1"/>
          <w:sz w:val="20"/>
          <w:szCs w:val="20"/>
        </w:rPr>
        <w:t>14]</w:t>
      </w:r>
      <w:r w:rsidR="00094922" w:rsidRPr="00094922">
        <w:rPr>
          <w:rFonts w:ascii="Times New Roman" w:hAnsi="Times New Roman" w:cs="Times New Roman"/>
          <w:color w:val="000000" w:themeColor="text1"/>
          <w:sz w:val="20"/>
          <w:szCs w:val="20"/>
        </w:rPr>
        <w:t xml:space="preserve">. </w:t>
      </w:r>
      <w:proofErr w:type="gramStart"/>
      <w:r w:rsidR="00094922" w:rsidRPr="00094922">
        <w:rPr>
          <w:rFonts w:ascii="Times New Roman" w:hAnsi="Times New Roman" w:cs="Times New Roman"/>
          <w:sz w:val="20"/>
          <w:szCs w:val="20"/>
        </w:rPr>
        <w:t>Penggunaan gambar berwarna juga membuat siswa tertarik dan antusias dalam menggunakan media pembelajaran kartu domino.</w:t>
      </w:r>
      <w:proofErr w:type="gramEnd"/>
      <w:r w:rsidR="00094922" w:rsidRPr="00094922">
        <w:rPr>
          <w:rFonts w:ascii="Times New Roman" w:hAnsi="Times New Roman" w:cs="Times New Roman"/>
          <w:sz w:val="20"/>
          <w:szCs w:val="20"/>
        </w:rPr>
        <w:t xml:space="preserve"> Sesuai dengan yang dinyatakan oleh Rini dkk bahwa media gambar cenderung sangat menarik hati siswa sehingga muncul motivasi untuk ingin lebih tahu dalam proses </w:t>
      </w:r>
      <w:proofErr w:type="gramStart"/>
      <w:r w:rsidR="00094922" w:rsidRPr="00094922">
        <w:rPr>
          <w:rFonts w:ascii="Times New Roman" w:hAnsi="Times New Roman" w:cs="Times New Roman"/>
          <w:sz w:val="20"/>
          <w:szCs w:val="20"/>
        </w:rPr>
        <w:t>pembelajaran</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15]</w:t>
      </w:r>
      <w:r w:rsidR="00094922" w:rsidRPr="00094922">
        <w:rPr>
          <w:rFonts w:ascii="Times New Roman" w:hAnsi="Times New Roman" w:cs="Times New Roman"/>
          <w:sz w:val="20"/>
          <w:szCs w:val="20"/>
        </w:rPr>
        <w:t xml:space="preserve">. </w:t>
      </w:r>
      <w:proofErr w:type="gramStart"/>
      <w:r w:rsidR="00094922" w:rsidRPr="00094922">
        <w:rPr>
          <w:rFonts w:ascii="Times New Roman" w:hAnsi="Times New Roman" w:cs="Times New Roman"/>
          <w:sz w:val="20"/>
          <w:szCs w:val="20"/>
        </w:rPr>
        <w:t>Sedangkan, berdasarkan hasil respon guru ditemukan bahwa media pembelajaran kartu domino menjadikan pembelajaran tidak hanya berpusat pada guru dan menjadikan siswa lebih aktif.</w:t>
      </w:r>
      <w:proofErr w:type="gramEnd"/>
      <w:r w:rsidR="00094922" w:rsidRPr="00094922">
        <w:rPr>
          <w:rFonts w:ascii="Times New Roman" w:hAnsi="Times New Roman" w:cs="Times New Roman"/>
          <w:sz w:val="20"/>
          <w:szCs w:val="20"/>
        </w:rPr>
        <w:t xml:space="preserve"> Hal tersebut sesuai dengan teori yang dikemukakan Abqari dkk bahwa permainan dengan media kartu domino dapat mengubah metode pembelajaran yang berpusat pada guru menjadi berpusat pada </w:t>
      </w:r>
      <w:proofErr w:type="gramStart"/>
      <w:r w:rsidR="00094922" w:rsidRPr="00094922">
        <w:rPr>
          <w:rFonts w:ascii="Times New Roman" w:hAnsi="Times New Roman" w:cs="Times New Roman"/>
          <w:sz w:val="20"/>
          <w:szCs w:val="20"/>
        </w:rPr>
        <w:t>siswa</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16]</w:t>
      </w:r>
      <w:r w:rsidR="00094922" w:rsidRPr="00094922">
        <w:rPr>
          <w:rFonts w:ascii="Times New Roman" w:hAnsi="Times New Roman" w:cs="Times New Roman"/>
          <w:sz w:val="20"/>
          <w:szCs w:val="20"/>
        </w:rPr>
        <w:t>.</w:t>
      </w:r>
      <w:r w:rsidR="00094922">
        <w:rPr>
          <w:rFonts w:ascii="Times New Roman" w:hAnsi="Times New Roman" w:cs="Times New Roman"/>
          <w:sz w:val="24"/>
          <w:szCs w:val="24"/>
        </w:rPr>
        <w:t xml:space="preserve">  </w:t>
      </w:r>
    </w:p>
    <w:p w:rsidR="00094922" w:rsidRPr="009407F2" w:rsidRDefault="0057038F" w:rsidP="00301984">
      <w:pPr>
        <w:spacing w:line="240" w:lineRule="auto"/>
        <w:ind w:leftChars="0" w:left="0" w:firstLineChars="0" w:firstLine="0"/>
        <w:jc w:val="both"/>
        <w:rPr>
          <w:rFonts w:ascii="Times New Roman" w:hAnsi="Times New Roman" w:cs="Times New Roman"/>
          <w:color w:val="000000" w:themeColor="text1"/>
          <w:sz w:val="24"/>
          <w:szCs w:val="24"/>
        </w:rPr>
      </w:pPr>
      <w:proofErr w:type="gramStart"/>
      <w:r w:rsidRPr="0057038F">
        <w:rPr>
          <w:rFonts w:ascii="Times New Roman" w:hAnsi="Times New Roman" w:cs="Times New Roman"/>
          <w:sz w:val="20"/>
          <w:szCs w:val="20"/>
        </w:rPr>
        <w:t>Tahap terakhir yang dilakukan dalam penelitian ini adalah evaluasi.</w:t>
      </w:r>
      <w:proofErr w:type="gramEnd"/>
      <w:r w:rsidRPr="0057038F">
        <w:rPr>
          <w:rFonts w:ascii="Times New Roman" w:hAnsi="Times New Roman" w:cs="Times New Roman"/>
          <w:sz w:val="20"/>
          <w:szCs w:val="20"/>
        </w:rPr>
        <w:t xml:space="preserve"> </w:t>
      </w:r>
      <w:proofErr w:type="gramStart"/>
      <w:r w:rsidRPr="0057038F">
        <w:rPr>
          <w:rFonts w:ascii="Times New Roman" w:hAnsi="Times New Roman" w:cs="Times New Roman"/>
          <w:sz w:val="20"/>
          <w:szCs w:val="20"/>
        </w:rPr>
        <w:t>Peneliti melakukan evaluasi pada tahap terakhir berdasarkan hasil penilaian ahli media dan ahli materi.</w:t>
      </w:r>
      <w:proofErr w:type="gramEnd"/>
      <w:r w:rsidRPr="0057038F">
        <w:rPr>
          <w:rFonts w:ascii="Times New Roman" w:hAnsi="Times New Roman" w:cs="Times New Roman"/>
          <w:sz w:val="20"/>
          <w:szCs w:val="20"/>
        </w:rPr>
        <w:t xml:space="preserve"> Dilihat dari penilaian ahli media dan materi didapatkan persentase penilaian 85% untuk aspek media dan 100% untuk aspek materi yang termasuk dalam kriteria “sangat baik”. Berdasarkan hasil uji coba, diperoleh hasil respon siswa terhadap media pembelajaran kartu domino masuk dalam kriteria “sangat baik” dengan persentase 94,3% dan hasil respon guru terhadap media juga masuk dalam </w:t>
      </w:r>
      <w:r w:rsidRPr="0057038F">
        <w:rPr>
          <w:rFonts w:ascii="Times New Roman" w:hAnsi="Times New Roman" w:cs="Times New Roman"/>
          <w:sz w:val="20"/>
          <w:szCs w:val="20"/>
        </w:rPr>
        <w:lastRenderedPageBreak/>
        <w:t xml:space="preserve">kriteria “sangat baik” dengan persentase 100%. </w:t>
      </w:r>
      <w:proofErr w:type="gramStart"/>
      <w:r w:rsidRPr="0057038F">
        <w:rPr>
          <w:rFonts w:ascii="Times New Roman" w:hAnsi="Times New Roman" w:cs="Times New Roman"/>
          <w:sz w:val="20"/>
          <w:szCs w:val="20"/>
        </w:rPr>
        <w:t>Sehingga media pembelajaran kartu domino tidak perlu direvisi lagi.</w:t>
      </w:r>
      <w:proofErr w:type="gramEnd"/>
      <w:r w:rsidRPr="0057038F">
        <w:rPr>
          <w:rFonts w:ascii="Times New Roman" w:hAnsi="Times New Roman" w:cs="Times New Roman"/>
          <w:sz w:val="20"/>
          <w:szCs w:val="20"/>
        </w:rPr>
        <w:t xml:space="preserve"> </w:t>
      </w:r>
      <w:r w:rsidR="00094922" w:rsidRPr="00094922">
        <w:rPr>
          <w:rFonts w:ascii="Times New Roman" w:hAnsi="Times New Roman" w:cs="Times New Roman"/>
          <w:sz w:val="20"/>
          <w:szCs w:val="20"/>
        </w:rPr>
        <w:t xml:space="preserve">Berdasarkan hasil validasi tersebut dapat dikatakan bahwa media pembelajaran kartu domino yang dikembangkan telah sesuai dengan pendapat Suprijono yang menyatakan bahwa media pembelajaran kartu domino memiliki kelebihan, yaitu (1) </w:t>
      </w:r>
      <w:r w:rsidR="00094922" w:rsidRPr="00094922">
        <w:rPr>
          <w:rFonts w:ascii="Times New Roman" w:hAnsi="Times New Roman" w:cs="Times New Roman"/>
          <w:color w:val="000000" w:themeColor="text1"/>
          <w:sz w:val="20"/>
          <w:szCs w:val="20"/>
        </w:rPr>
        <w:t xml:space="preserve">menyenangkan, menarik, dan memiliki unsur kompetitif, (2) menjadikan siswa berpartisipasi </w:t>
      </w:r>
      <w:r w:rsidR="00094922" w:rsidRPr="00094922">
        <w:rPr>
          <w:rFonts w:ascii="Times New Roman" w:hAnsi="Times New Roman" w:cs="Times New Roman"/>
          <w:color w:val="000000" w:themeColor="text1"/>
          <w:sz w:val="20"/>
          <w:szCs w:val="20"/>
        </w:rPr>
        <w:lastRenderedPageBreak/>
        <w:t xml:space="preserve">aktif dalam belajar, (3) mencegah siswa merasa jenuh dalam mengikuti pembelajaran, dan (4) membantu siswa pemalu menjadi lebih terbuka dan menuntut semua siswa untuk terlibat. </w:t>
      </w:r>
      <w:r w:rsidR="00094922" w:rsidRPr="00094922">
        <w:rPr>
          <w:rFonts w:ascii="Times New Roman" w:hAnsi="Times New Roman" w:cs="Times New Roman"/>
          <w:sz w:val="20"/>
          <w:szCs w:val="20"/>
        </w:rPr>
        <w:t xml:space="preserve">Berdasarkan hasil tersebut dapat disimpulkan bahwa media pembelajaran kartu domino valid dan layak digunakan dalam </w:t>
      </w:r>
      <w:proofErr w:type="gramStart"/>
      <w:r w:rsidR="00094922" w:rsidRPr="00094922">
        <w:rPr>
          <w:rFonts w:ascii="Times New Roman" w:hAnsi="Times New Roman" w:cs="Times New Roman"/>
          <w:sz w:val="20"/>
          <w:szCs w:val="20"/>
        </w:rPr>
        <w:t>pembelajaran</w:t>
      </w:r>
      <w:r w:rsidR="00301984">
        <w:rPr>
          <w:rFonts w:ascii="Times New Roman" w:hAnsi="Times New Roman" w:cs="Times New Roman"/>
          <w:sz w:val="20"/>
          <w:szCs w:val="20"/>
        </w:rPr>
        <w:t>[</w:t>
      </w:r>
      <w:proofErr w:type="gramEnd"/>
      <w:r w:rsidR="00301984">
        <w:rPr>
          <w:rFonts w:ascii="Times New Roman" w:hAnsi="Times New Roman" w:cs="Times New Roman"/>
          <w:sz w:val="20"/>
          <w:szCs w:val="20"/>
        </w:rPr>
        <w:t>17]</w:t>
      </w:r>
      <w:r w:rsidR="00094922" w:rsidRPr="00094922">
        <w:rPr>
          <w:rFonts w:ascii="Times New Roman" w:hAnsi="Times New Roman" w:cs="Times New Roman"/>
          <w:sz w:val="20"/>
          <w:szCs w:val="20"/>
        </w:rPr>
        <w:t>.</w:t>
      </w:r>
    </w:p>
    <w:p w:rsidR="00365BB4" w:rsidRDefault="00365BB4">
      <w:pPr>
        <w:pStyle w:val="normal0"/>
        <w:tabs>
          <w:tab w:val="left" w:pos="450"/>
        </w:tabs>
        <w:spacing w:after="0" w:line="240" w:lineRule="auto"/>
        <w:jc w:val="both"/>
        <w:rPr>
          <w:rFonts w:ascii="Times New Roman" w:eastAsia="Times New Roman" w:hAnsi="Times New Roman" w:cs="Times New Roman"/>
          <w:sz w:val="20"/>
          <w:szCs w:val="20"/>
        </w:rPr>
      </w:pPr>
    </w:p>
    <w:p w:rsidR="00365BB4" w:rsidRDefault="00365BB4">
      <w:pPr>
        <w:pStyle w:val="normal0"/>
        <w:tabs>
          <w:tab w:val="left" w:pos="450"/>
        </w:tabs>
        <w:spacing w:after="0" w:line="240" w:lineRule="auto"/>
        <w:jc w:val="both"/>
        <w:rPr>
          <w:rFonts w:ascii="Times New Roman" w:eastAsia="Times New Roman" w:hAnsi="Times New Roman" w:cs="Times New Roman"/>
          <w:sz w:val="20"/>
          <w:szCs w:val="20"/>
        </w:rPr>
        <w:sectPr w:rsidR="00365BB4">
          <w:type w:val="continuous"/>
          <w:pgSz w:w="11907" w:h="16840"/>
          <w:pgMar w:top="1440" w:right="1152" w:bottom="1152" w:left="1440" w:header="720" w:footer="720" w:gutter="0"/>
          <w:cols w:num="2" w:space="720" w:equalWidth="0">
            <w:col w:w="4297" w:space="720"/>
            <w:col w:w="4297" w:space="0"/>
          </w:cols>
        </w:sectPr>
      </w:pPr>
    </w:p>
    <w:p w:rsidR="00D75949" w:rsidRDefault="00D75949">
      <w:pPr>
        <w:pStyle w:val="normal0"/>
        <w:tabs>
          <w:tab w:val="left" w:pos="450"/>
        </w:tabs>
        <w:spacing w:after="0" w:line="240" w:lineRule="auto"/>
        <w:jc w:val="both"/>
        <w:rPr>
          <w:rFonts w:ascii="Times New Roman" w:eastAsia="Times New Roman" w:hAnsi="Times New Roman" w:cs="Times New Roman"/>
          <w:sz w:val="20"/>
          <w:szCs w:val="20"/>
        </w:rPr>
      </w:pPr>
    </w:p>
    <w:p w:rsidR="00D75949" w:rsidRDefault="00D75949">
      <w:pPr>
        <w:pStyle w:val="normal0"/>
        <w:tabs>
          <w:tab w:val="left" w:pos="450"/>
        </w:tabs>
        <w:spacing w:after="0" w:line="240" w:lineRule="auto"/>
        <w:jc w:val="both"/>
        <w:rPr>
          <w:rFonts w:ascii="Times New Roman" w:eastAsia="Times New Roman" w:hAnsi="Times New Roman" w:cs="Times New Roman"/>
          <w:sz w:val="20"/>
          <w:szCs w:val="20"/>
        </w:rPr>
      </w:pPr>
    </w:p>
    <w:p w:rsidR="00365BB4" w:rsidRDefault="00C1741F">
      <w:pPr>
        <w:pStyle w:val="normal0"/>
        <w:tabs>
          <w:tab w:val="left" w:pos="45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KESIMPULAN </w:t>
      </w:r>
    </w:p>
    <w:p w:rsidR="009D17E1" w:rsidRDefault="000B5B4E">
      <w:pPr>
        <w:pStyle w:val="norm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Berdasarkan h</w:t>
      </w:r>
      <w:r w:rsidR="009D17E1">
        <w:rPr>
          <w:rFonts w:ascii="Times New Roman" w:eastAsia="Times New Roman" w:hAnsi="Times New Roman" w:cs="Times New Roman"/>
          <w:sz w:val="20"/>
          <w:szCs w:val="20"/>
        </w:rPr>
        <w:t>asil</w:t>
      </w:r>
      <w:r>
        <w:rPr>
          <w:rFonts w:ascii="Times New Roman" w:eastAsia="Times New Roman" w:hAnsi="Times New Roman" w:cs="Times New Roman"/>
          <w:sz w:val="20"/>
          <w:szCs w:val="20"/>
        </w:rPr>
        <w:t xml:space="preserve"> penelitian dan pengembangan yang telah dilaksanakan, dapat disimpulkan </w:t>
      </w:r>
      <w:r w:rsidR="009D17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bahwa produk media pembelajaran kartu domino yang memuat materi pada tema 2 “Selalu Berhemat Energi” untuk kelas IV Sekolah Dasar telah melalui proses pengembangan dengan model ADDIE yang terdiri dari tahap </w:t>
      </w:r>
      <w:r w:rsidRPr="00A1589D">
        <w:rPr>
          <w:rFonts w:ascii="Times New Roman" w:eastAsia="Times New Roman" w:hAnsi="Times New Roman" w:cs="Times New Roman"/>
          <w:i/>
          <w:sz w:val="20"/>
          <w:szCs w:val="20"/>
        </w:rPr>
        <w:t>analysis, design, development, implementation</w:t>
      </w:r>
      <w:r>
        <w:rPr>
          <w:rFonts w:ascii="Times New Roman" w:eastAsia="Times New Roman" w:hAnsi="Times New Roman" w:cs="Times New Roman"/>
          <w:sz w:val="20"/>
          <w:szCs w:val="20"/>
        </w:rPr>
        <w:t xml:space="preserve">, dan </w:t>
      </w:r>
      <w:r w:rsidRPr="00A1589D">
        <w:rPr>
          <w:rFonts w:ascii="Times New Roman" w:eastAsia="Times New Roman" w:hAnsi="Times New Roman" w:cs="Times New Roman"/>
          <w:i/>
          <w:sz w:val="20"/>
          <w:szCs w:val="20"/>
        </w:rPr>
        <w:t>evaluation</w:t>
      </w:r>
      <w:r>
        <w:rPr>
          <w:rFonts w:ascii="Times New Roman" w:eastAsia="Times New Roman" w:hAnsi="Times New Roman" w:cs="Times New Roman"/>
          <w:sz w:val="20"/>
          <w:szCs w:val="20"/>
        </w:rPr>
        <w:t>.</w:t>
      </w:r>
    </w:p>
    <w:p w:rsidR="000B5B4E" w:rsidRDefault="000B5B4E">
      <w:pPr>
        <w:pStyle w:val="normal0"/>
        <w:spacing w:after="0" w:line="240" w:lineRule="auto"/>
        <w:ind w:firstLine="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Media pembelajaran kartu domino yang dikembangkan dapat dikatakan berkualitas dan layak digunakan karena telah valid dan telah di uji cobakan.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Kevalidan media pembelajaran kartu domino, berdasarkan penilaian dari ahli media mendapatkan persentase 85% dengan kriteria “sangat baik”.</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Kevalidan media pembelajaran kartu domino, berdasarkan penilaian dari ahli materi mendapatkan persentase 100% dengan kriteria “sangat baik”.</w:t>
      </w:r>
      <w:proofErr w:type="gramEnd"/>
      <w:r>
        <w:rPr>
          <w:rFonts w:ascii="Times New Roman" w:eastAsia="Times New Roman" w:hAnsi="Times New Roman" w:cs="Times New Roman"/>
          <w:sz w:val="20"/>
          <w:szCs w:val="20"/>
        </w:rPr>
        <w:t xml:space="preserve"> Hasil uji coba lapangan dengan subjek 6 siswa SDN 08 Mataram kelas IV memperoleh persentase nilai 94,3% dengan kriteria “sangat baik” dan penilaian hasil respon guru memperoleh persentase 100% dengan kriteria “sangat baik”. </w:t>
      </w:r>
    </w:p>
    <w:p w:rsidR="00365BB4" w:rsidRDefault="00365BB4">
      <w:pPr>
        <w:pStyle w:val="normal0"/>
        <w:spacing w:after="0" w:line="240" w:lineRule="auto"/>
        <w:ind w:firstLine="720"/>
        <w:jc w:val="both"/>
        <w:rPr>
          <w:rFonts w:ascii="Times New Roman" w:eastAsia="Times New Roman" w:hAnsi="Times New Roman" w:cs="Times New Roman"/>
          <w:sz w:val="20"/>
          <w:szCs w:val="20"/>
        </w:rPr>
      </w:pPr>
    </w:p>
    <w:p w:rsidR="0026744E" w:rsidRDefault="0026744E">
      <w:pPr>
        <w:pStyle w:val="norm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SARAN </w:t>
      </w:r>
    </w:p>
    <w:p w:rsidR="0026744E" w:rsidRPr="0026744E" w:rsidRDefault="0026744E" w:rsidP="0026744E">
      <w:pPr>
        <w:pStyle w:val="ListParagraph"/>
        <w:spacing w:line="240" w:lineRule="auto"/>
        <w:ind w:left="0" w:hanging="2"/>
        <w:jc w:val="both"/>
        <w:rPr>
          <w:rFonts w:ascii="Times New Roman" w:hAnsi="Times New Roman" w:cs="Times New Roman"/>
          <w:sz w:val="20"/>
          <w:szCs w:val="20"/>
        </w:rPr>
      </w:pPr>
      <w:r w:rsidRPr="0026744E">
        <w:rPr>
          <w:rFonts w:ascii="Times New Roman" w:hAnsi="Times New Roman" w:cs="Times New Roman"/>
          <w:sz w:val="20"/>
          <w:szCs w:val="20"/>
        </w:rPr>
        <w:t>Saran yang dapat diajukan peneliti mengenai penelitian pengembangan adalah sebagai berikut:</w:t>
      </w:r>
    </w:p>
    <w:p w:rsidR="0026744E" w:rsidRPr="0026744E" w:rsidRDefault="0026744E" w:rsidP="0026744E">
      <w:pPr>
        <w:pStyle w:val="ListParagraph"/>
        <w:suppressAutoHyphens w:val="0"/>
        <w:spacing w:line="240" w:lineRule="auto"/>
        <w:ind w:leftChars="0" w:left="0" w:firstLineChars="0" w:firstLine="0"/>
        <w:jc w:val="both"/>
        <w:textDirection w:val="lrTb"/>
        <w:textAlignment w:val="auto"/>
        <w:outlineLvl w:val="9"/>
        <w:rPr>
          <w:rFonts w:ascii="Times New Roman" w:hAnsi="Times New Roman" w:cs="Times New Roman"/>
          <w:sz w:val="20"/>
          <w:szCs w:val="20"/>
        </w:rPr>
      </w:pPr>
      <w:r>
        <w:rPr>
          <w:rFonts w:ascii="Times New Roman" w:hAnsi="Times New Roman" w:cs="Times New Roman"/>
          <w:sz w:val="20"/>
          <w:szCs w:val="20"/>
        </w:rPr>
        <w:t xml:space="preserve">1. </w:t>
      </w:r>
      <w:r w:rsidRPr="0026744E">
        <w:rPr>
          <w:rFonts w:ascii="Times New Roman" w:hAnsi="Times New Roman" w:cs="Times New Roman"/>
          <w:sz w:val="20"/>
          <w:szCs w:val="20"/>
        </w:rPr>
        <w:t xml:space="preserve">Dengan adanya media pembelajaran kartu domino ini diharapkan </w:t>
      </w:r>
      <w:proofErr w:type="gramStart"/>
      <w:r w:rsidRPr="0026744E">
        <w:rPr>
          <w:rFonts w:ascii="Times New Roman" w:hAnsi="Times New Roman" w:cs="Times New Roman"/>
          <w:sz w:val="20"/>
          <w:szCs w:val="20"/>
        </w:rPr>
        <w:t>akan</w:t>
      </w:r>
      <w:proofErr w:type="gramEnd"/>
      <w:r w:rsidRPr="0026744E">
        <w:rPr>
          <w:rFonts w:ascii="Times New Roman" w:hAnsi="Times New Roman" w:cs="Times New Roman"/>
          <w:sz w:val="20"/>
          <w:szCs w:val="20"/>
        </w:rPr>
        <w:t xml:space="preserve"> lebih banyak peneliti lain dalam mengembangkan media pembelajaran lain dengan materi maupun mata pelajaran yang berbeda.</w:t>
      </w:r>
    </w:p>
    <w:p w:rsidR="0026744E" w:rsidRPr="0026744E" w:rsidRDefault="0026744E">
      <w:pPr>
        <w:pStyle w:val="normal0"/>
        <w:spacing w:after="0" w:line="240" w:lineRule="auto"/>
        <w:jc w:val="both"/>
        <w:rPr>
          <w:rFonts w:ascii="Times New Roman" w:eastAsia="Times New Roman" w:hAnsi="Times New Roman" w:cs="Times New Roman"/>
          <w:sz w:val="20"/>
          <w:szCs w:val="20"/>
        </w:rPr>
      </w:pPr>
    </w:p>
    <w:p w:rsidR="00365BB4" w:rsidRDefault="00C1741F">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DAFTAR PUSTAKA</w:t>
      </w:r>
    </w:p>
    <w:p w:rsidR="00365BB4" w:rsidRDefault="00365BB4">
      <w:pPr>
        <w:pStyle w:val="normal0"/>
        <w:spacing w:after="0" w:line="240" w:lineRule="auto"/>
        <w:ind w:left="284" w:hanging="284"/>
        <w:jc w:val="both"/>
        <w:rPr>
          <w:rFonts w:ascii="Times New Roman" w:eastAsia="Times New Roman" w:hAnsi="Times New Roman" w:cs="Times New Roman"/>
          <w:sz w:val="20"/>
          <w:szCs w:val="20"/>
        </w:rPr>
      </w:pPr>
    </w:p>
    <w:p w:rsidR="00A1589D" w:rsidRPr="00A1589D" w:rsidRDefault="00A1589D">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 xml:space="preserve">Hanafi, Halid. Adu, La dan Muzakkir, H. 2019. </w:t>
      </w:r>
      <w:r w:rsidRPr="00A1589D">
        <w:rPr>
          <w:rFonts w:ascii="Times New Roman" w:eastAsia="Times New Roman" w:hAnsi="Times New Roman" w:cs="Times New Roman"/>
          <w:i/>
          <w:color w:val="222222"/>
          <w:sz w:val="20"/>
          <w:szCs w:val="20"/>
          <w:highlight w:val="white"/>
        </w:rPr>
        <w:t>Profesionalisme Guru dalam Pengelolaan Kegiatan Pembelajaran di Sekolah</w:t>
      </w:r>
      <w:r>
        <w:rPr>
          <w:rFonts w:ascii="Times New Roman" w:eastAsia="Times New Roman" w:hAnsi="Times New Roman" w:cs="Times New Roman"/>
          <w:color w:val="222222"/>
          <w:sz w:val="20"/>
          <w:szCs w:val="20"/>
          <w:highlight w:val="white"/>
        </w:rPr>
        <w:t xml:space="preserve">. Yogyakarta: PENERBIT DEEPUBLISH. </w:t>
      </w:r>
    </w:p>
    <w:p w:rsidR="00A1589D" w:rsidRDefault="006177C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Sanjaya, Wina. 2008. </w:t>
      </w:r>
      <w:r w:rsidRPr="006177C5">
        <w:rPr>
          <w:rFonts w:ascii="Times New Roman" w:eastAsia="Times New Roman" w:hAnsi="Times New Roman" w:cs="Times New Roman"/>
          <w:i/>
          <w:sz w:val="20"/>
          <w:szCs w:val="20"/>
        </w:rPr>
        <w:t>Perencanaan dan Desain Sistem Pembelajaran</w:t>
      </w:r>
      <w:r>
        <w:rPr>
          <w:rFonts w:ascii="Times New Roman" w:eastAsia="Times New Roman" w:hAnsi="Times New Roman" w:cs="Times New Roman"/>
          <w:sz w:val="20"/>
          <w:szCs w:val="20"/>
        </w:rPr>
        <w:t>. Jakarta: Kencana.</w:t>
      </w:r>
    </w:p>
    <w:p w:rsidR="006177C5" w:rsidRDefault="006177C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Ermiana, Ida. Witono, H. A. hari. </w:t>
      </w:r>
      <w:proofErr w:type="gramStart"/>
      <w:r>
        <w:rPr>
          <w:rFonts w:ascii="Times New Roman" w:eastAsia="Times New Roman" w:hAnsi="Times New Roman" w:cs="Times New Roman"/>
          <w:sz w:val="20"/>
          <w:szCs w:val="20"/>
        </w:rPr>
        <w:t>dan</w:t>
      </w:r>
      <w:proofErr w:type="gramEnd"/>
      <w:r>
        <w:rPr>
          <w:rFonts w:ascii="Times New Roman" w:eastAsia="Times New Roman" w:hAnsi="Times New Roman" w:cs="Times New Roman"/>
          <w:sz w:val="20"/>
          <w:szCs w:val="20"/>
        </w:rPr>
        <w:t xml:space="preserve"> Khair, Baiq Niswatul. 2019. Pengembangan Media Berdasar Komputer (CBI) untuk Meningkatkan Hasil Belajar IPA Siswa Kelas III di SDN 12 Ampenan. </w:t>
      </w:r>
      <w:r w:rsidRPr="006177C5">
        <w:rPr>
          <w:rFonts w:ascii="Times New Roman" w:eastAsia="Times New Roman" w:hAnsi="Times New Roman" w:cs="Times New Roman"/>
          <w:i/>
          <w:sz w:val="20"/>
          <w:szCs w:val="20"/>
        </w:rPr>
        <w:t xml:space="preserve">Prosiding Seminar Nasional </w:t>
      </w:r>
      <w:r w:rsidRPr="006177C5">
        <w:rPr>
          <w:rFonts w:ascii="Times New Roman" w:eastAsia="Times New Roman" w:hAnsi="Times New Roman" w:cs="Times New Roman"/>
          <w:i/>
          <w:sz w:val="20"/>
          <w:szCs w:val="20"/>
        </w:rPr>
        <w:lastRenderedPageBreak/>
        <w:t>Pagelaran Pendidikan Dasar Nasional (PPDN)</w:t>
      </w:r>
      <w:r>
        <w:rPr>
          <w:rFonts w:ascii="Times New Roman" w:eastAsia="Times New Roman" w:hAnsi="Times New Roman" w:cs="Times New Roman"/>
          <w:sz w:val="20"/>
          <w:szCs w:val="20"/>
        </w:rPr>
        <w:t xml:space="preserve"> 2019: 297-303. </w:t>
      </w:r>
    </w:p>
    <w:p w:rsidR="006177C5" w:rsidRDefault="006177C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Indriana, D. 2011. </w:t>
      </w:r>
      <w:r w:rsidRPr="006177C5">
        <w:rPr>
          <w:rFonts w:ascii="Times New Roman" w:eastAsia="Times New Roman" w:hAnsi="Times New Roman" w:cs="Times New Roman"/>
          <w:i/>
          <w:sz w:val="20"/>
          <w:szCs w:val="20"/>
        </w:rPr>
        <w:t>Ragam Alat Bantu Media Pembelajaran</w:t>
      </w:r>
      <w:r>
        <w:rPr>
          <w:rFonts w:ascii="Times New Roman" w:eastAsia="Times New Roman" w:hAnsi="Times New Roman" w:cs="Times New Roman"/>
          <w:sz w:val="20"/>
          <w:szCs w:val="20"/>
        </w:rPr>
        <w:t>. Jakarta: Diva Press.</w:t>
      </w:r>
    </w:p>
    <w:p w:rsidR="006177C5" w:rsidRDefault="006177C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Mailili, Wahyuni H. 2018. Penerapan Media Pembelajaran Berbentuk Kartu Domino untuk Meningkatkan Hasil Belajar Siswa Kelas VII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MTs Alkhairaat Kalukubula pada Materi Perkalian dan Pembagian Bilangan Bulat. </w:t>
      </w:r>
      <w:r w:rsidRPr="006177C5">
        <w:rPr>
          <w:rFonts w:ascii="Times New Roman" w:eastAsia="Times New Roman" w:hAnsi="Times New Roman" w:cs="Times New Roman"/>
          <w:i/>
          <w:sz w:val="20"/>
          <w:szCs w:val="20"/>
        </w:rPr>
        <w:t>Scolae: Journal of Pedagogy</w:t>
      </w:r>
      <w:r>
        <w:rPr>
          <w:rFonts w:ascii="Times New Roman" w:eastAsia="Times New Roman" w:hAnsi="Times New Roman" w:cs="Times New Roman"/>
          <w:sz w:val="20"/>
          <w:szCs w:val="20"/>
        </w:rPr>
        <w:t xml:space="preserve">: 84-91. </w:t>
      </w:r>
    </w:p>
    <w:p w:rsidR="00A45194" w:rsidRDefault="00351083">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Tofanao, </w:t>
      </w:r>
      <w:r w:rsidRPr="00351083">
        <w:rPr>
          <w:rFonts w:ascii="Times New Roman" w:hAnsi="Times New Roman" w:cs="Times New Roman"/>
          <w:color w:val="000000" w:themeColor="text1"/>
          <w:sz w:val="20"/>
          <w:szCs w:val="20"/>
        </w:rPr>
        <w:t xml:space="preserve">Talizaro. 2018. Peranan Media Pembelajaran dalam Meningkatkan Minat Belajar Mahasiswa. </w:t>
      </w:r>
      <w:r w:rsidRPr="00351083">
        <w:rPr>
          <w:rFonts w:ascii="Times New Roman" w:hAnsi="Times New Roman" w:cs="Times New Roman"/>
          <w:i/>
          <w:color w:val="000000" w:themeColor="text1"/>
          <w:sz w:val="20"/>
          <w:szCs w:val="20"/>
        </w:rPr>
        <w:t>Jurnal Komunikasi Pendidikan</w:t>
      </w:r>
      <w:r w:rsidRPr="00351083">
        <w:rPr>
          <w:rFonts w:ascii="Times New Roman" w:hAnsi="Times New Roman" w:cs="Times New Roman"/>
          <w:color w:val="000000" w:themeColor="text1"/>
          <w:sz w:val="20"/>
          <w:szCs w:val="20"/>
        </w:rPr>
        <w:t>: 103-114.</w:t>
      </w:r>
    </w:p>
    <w:p w:rsidR="006177C5" w:rsidRPr="00083CFA" w:rsidRDefault="00083CFA">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Fairosa, Sundus Prayekti, Novi. </w:t>
      </w:r>
      <w:proofErr w:type="gramStart"/>
      <w:r>
        <w:rPr>
          <w:rFonts w:ascii="Times New Roman" w:eastAsia="Times New Roman" w:hAnsi="Times New Roman" w:cs="Times New Roman"/>
          <w:sz w:val="20"/>
          <w:szCs w:val="20"/>
        </w:rPr>
        <w:t>dan</w:t>
      </w:r>
      <w:proofErr w:type="gramEnd"/>
      <w:r>
        <w:rPr>
          <w:rFonts w:ascii="Times New Roman" w:eastAsia="Times New Roman" w:hAnsi="Times New Roman" w:cs="Times New Roman"/>
          <w:sz w:val="20"/>
          <w:szCs w:val="20"/>
        </w:rPr>
        <w:t xml:space="preserve"> Hariastuti, Rachmaniah M. </w:t>
      </w:r>
      <w:r w:rsidRPr="00083CFA">
        <w:rPr>
          <w:rFonts w:ascii="Times New Roman" w:hAnsi="Times New Roman" w:cs="Times New Roman"/>
          <w:color w:val="000000" w:themeColor="text1"/>
          <w:sz w:val="20"/>
          <w:szCs w:val="20"/>
        </w:rPr>
        <w:t xml:space="preserve">2018. Pengembangan Media Permainan Matematika Berbasis Kartu Domino Pada Materi Eksponen. </w:t>
      </w:r>
      <w:r w:rsidRPr="00083CFA">
        <w:rPr>
          <w:rFonts w:ascii="Times New Roman" w:hAnsi="Times New Roman" w:cs="Times New Roman"/>
          <w:i/>
          <w:color w:val="000000" w:themeColor="text1"/>
          <w:sz w:val="20"/>
          <w:szCs w:val="20"/>
        </w:rPr>
        <w:t>TRANSFORMASI-Jurnal Pendidikan Matematika &amp; Matematika</w:t>
      </w:r>
      <w:r w:rsidRPr="00083CFA">
        <w:rPr>
          <w:rFonts w:ascii="Times New Roman" w:hAnsi="Times New Roman" w:cs="Times New Roman"/>
          <w:color w:val="000000" w:themeColor="text1"/>
          <w:sz w:val="20"/>
          <w:szCs w:val="20"/>
        </w:rPr>
        <w:t>: 51-63.</w:t>
      </w:r>
    </w:p>
    <w:p w:rsidR="00083CFA" w:rsidRPr="00083CFA" w:rsidRDefault="00083CFA">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Wardany, </w:t>
      </w:r>
      <w:r w:rsidRPr="00083CFA">
        <w:rPr>
          <w:rFonts w:ascii="Times New Roman" w:hAnsi="Times New Roman" w:cs="Times New Roman"/>
          <w:color w:val="000000" w:themeColor="text1"/>
          <w:sz w:val="20"/>
          <w:szCs w:val="20"/>
        </w:rPr>
        <w:t xml:space="preserve">Aprilia Eka. Martini. </w:t>
      </w:r>
      <w:proofErr w:type="gramStart"/>
      <w:r w:rsidRPr="00083CFA">
        <w:rPr>
          <w:rFonts w:ascii="Times New Roman" w:hAnsi="Times New Roman" w:cs="Times New Roman"/>
          <w:color w:val="000000" w:themeColor="text1"/>
          <w:sz w:val="20"/>
          <w:szCs w:val="20"/>
        </w:rPr>
        <w:t>dan</w:t>
      </w:r>
      <w:proofErr w:type="gramEnd"/>
      <w:r w:rsidRPr="00083CFA">
        <w:rPr>
          <w:rFonts w:ascii="Times New Roman" w:hAnsi="Times New Roman" w:cs="Times New Roman"/>
          <w:color w:val="000000" w:themeColor="text1"/>
          <w:sz w:val="20"/>
          <w:szCs w:val="20"/>
        </w:rPr>
        <w:t xml:space="preserve"> Hermin Budiningarti. 2016. Pengaruh Penerapan Permainan Domino Card Pada Materi Sistem Ekskresi terhadap Motivasi dan Hasil Belajar IPA Siswa Kelas VIII. </w:t>
      </w:r>
      <w:r w:rsidRPr="00083CFA">
        <w:rPr>
          <w:rFonts w:ascii="Times New Roman" w:hAnsi="Times New Roman" w:cs="Times New Roman"/>
          <w:i/>
          <w:color w:val="000000" w:themeColor="text1"/>
          <w:sz w:val="20"/>
          <w:szCs w:val="20"/>
        </w:rPr>
        <w:t>Jurnal mahasiswa.unesa.ac.id</w:t>
      </w:r>
      <w:r w:rsidRPr="00083CFA">
        <w:rPr>
          <w:rFonts w:ascii="Times New Roman" w:hAnsi="Times New Roman" w:cs="Times New Roman"/>
          <w:color w:val="000000" w:themeColor="text1"/>
          <w:sz w:val="20"/>
          <w:szCs w:val="20"/>
        </w:rPr>
        <w:t>: 1-4.</w:t>
      </w:r>
    </w:p>
    <w:p w:rsidR="00301984" w:rsidRPr="00EB30A5" w:rsidRDefault="00301984">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Syafi’i</w:t>
      </w:r>
      <w:r w:rsidR="00EB30A5">
        <w:rPr>
          <w:rFonts w:ascii="Times New Roman" w:eastAsia="Times New Roman" w:hAnsi="Times New Roman" w:cs="Times New Roman"/>
          <w:sz w:val="20"/>
          <w:szCs w:val="20"/>
        </w:rPr>
        <w:t xml:space="preserve">, </w:t>
      </w:r>
      <w:r w:rsidR="00EB30A5">
        <w:rPr>
          <w:rFonts w:ascii="Times New Roman" w:hAnsi="Times New Roman" w:cs="Times New Roman"/>
          <w:color w:val="000000" w:themeColor="text1"/>
          <w:sz w:val="20"/>
          <w:szCs w:val="20"/>
        </w:rPr>
        <w:t>Achmad Ghozali. 2017.</w:t>
      </w:r>
      <w:r w:rsidR="00EB30A5" w:rsidRPr="00366B19">
        <w:rPr>
          <w:rFonts w:ascii="Times New Roman" w:hAnsi="Times New Roman" w:cs="Times New Roman"/>
          <w:color w:val="000000" w:themeColor="text1"/>
          <w:sz w:val="24"/>
          <w:szCs w:val="24"/>
        </w:rPr>
        <w:t xml:space="preserve"> </w:t>
      </w:r>
      <w:r w:rsidR="00EB30A5" w:rsidRPr="00366B19">
        <w:rPr>
          <w:rFonts w:ascii="Times New Roman" w:hAnsi="Times New Roman" w:cs="Times New Roman"/>
          <w:color w:val="000000" w:themeColor="text1"/>
          <w:sz w:val="20"/>
          <w:szCs w:val="20"/>
        </w:rPr>
        <w:t xml:space="preserve">Warna dalam Islam. </w:t>
      </w:r>
      <w:r w:rsidR="00EB30A5" w:rsidRPr="00366B19">
        <w:rPr>
          <w:rFonts w:ascii="Times New Roman" w:hAnsi="Times New Roman" w:cs="Times New Roman"/>
          <w:i/>
          <w:color w:val="000000" w:themeColor="text1"/>
          <w:sz w:val="20"/>
          <w:szCs w:val="20"/>
        </w:rPr>
        <w:t>Jurnal An-nida’</w:t>
      </w:r>
      <w:r w:rsidR="00EB30A5" w:rsidRPr="00366B19">
        <w:rPr>
          <w:rFonts w:ascii="Times New Roman" w:hAnsi="Times New Roman" w:cs="Times New Roman"/>
          <w:color w:val="000000" w:themeColor="text1"/>
          <w:sz w:val="20"/>
          <w:szCs w:val="20"/>
        </w:rPr>
        <w:t xml:space="preserve"> </w:t>
      </w:r>
      <w:r w:rsidR="00EB30A5" w:rsidRPr="00366B19">
        <w:rPr>
          <w:rFonts w:ascii="Times New Roman" w:hAnsi="Times New Roman" w:cs="Times New Roman"/>
          <w:i/>
          <w:color w:val="000000" w:themeColor="text1"/>
          <w:sz w:val="20"/>
          <w:szCs w:val="20"/>
        </w:rPr>
        <w:t>Jurnal Pemikiran Islam</w:t>
      </w:r>
      <w:r w:rsidR="00EB30A5" w:rsidRPr="00366B19">
        <w:rPr>
          <w:rFonts w:ascii="Times New Roman" w:hAnsi="Times New Roman" w:cs="Times New Roman"/>
          <w:color w:val="000000" w:themeColor="text1"/>
          <w:sz w:val="20"/>
          <w:szCs w:val="20"/>
        </w:rPr>
        <w:t xml:space="preserve">: 62-70.  </w:t>
      </w:r>
    </w:p>
    <w:p w:rsidR="00EB30A5" w:rsidRPr="00EB30A5" w:rsidRDefault="00EB30A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Suwasi’ah. 2019. </w:t>
      </w:r>
      <w:r w:rsidRPr="00EB30A5">
        <w:rPr>
          <w:rFonts w:ascii="Times New Roman" w:hAnsi="Times New Roman" w:cs="Times New Roman"/>
          <w:color w:val="000000" w:themeColor="text1"/>
          <w:sz w:val="20"/>
          <w:szCs w:val="20"/>
        </w:rPr>
        <w:t xml:space="preserve">Meningkatkan Kemampuan Siswa dalam Menentukan Pecahan Senilai Melalui Media Permainan Kartu Domino. Prismatika: </w:t>
      </w:r>
      <w:r w:rsidRPr="00EB30A5">
        <w:rPr>
          <w:rFonts w:ascii="Times New Roman" w:hAnsi="Times New Roman" w:cs="Times New Roman"/>
          <w:i/>
          <w:color w:val="000000" w:themeColor="text1"/>
          <w:sz w:val="20"/>
          <w:szCs w:val="20"/>
        </w:rPr>
        <w:t>Jurnal Pendidikan dan Riset Matematika</w:t>
      </w:r>
      <w:r w:rsidRPr="00EB30A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58-70.</w:t>
      </w:r>
    </w:p>
    <w:p w:rsidR="00083CFA" w:rsidRPr="00083CFA" w:rsidRDefault="00083CFA">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Subana. 1998. </w:t>
      </w:r>
      <w:r w:rsidRPr="00083CFA">
        <w:rPr>
          <w:rFonts w:ascii="Times New Roman" w:hAnsi="Times New Roman" w:cs="Times New Roman"/>
          <w:i/>
          <w:color w:val="000000" w:themeColor="text1"/>
          <w:sz w:val="20"/>
          <w:szCs w:val="20"/>
        </w:rPr>
        <w:t xml:space="preserve">Fungsi dan Manfaat Media Pembelajaran. </w:t>
      </w:r>
      <w:r>
        <w:rPr>
          <w:rFonts w:ascii="Times New Roman" w:hAnsi="Times New Roman" w:cs="Times New Roman"/>
          <w:color w:val="000000" w:themeColor="text1"/>
          <w:sz w:val="20"/>
          <w:szCs w:val="20"/>
        </w:rPr>
        <w:t>Jakarta: Rineka Cipta.</w:t>
      </w:r>
    </w:p>
    <w:p w:rsidR="00083CFA" w:rsidRPr="00083CFA" w:rsidRDefault="00083CFA">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Akhadiah, Sabarti, </w:t>
      </w:r>
      <w:r w:rsidRPr="00083CFA">
        <w:rPr>
          <w:rFonts w:ascii="Times New Roman" w:hAnsi="Times New Roman" w:cs="Times New Roman"/>
          <w:color w:val="000000" w:themeColor="text1"/>
          <w:sz w:val="20"/>
          <w:szCs w:val="20"/>
        </w:rPr>
        <w:t xml:space="preserve">dkk. 2003. </w:t>
      </w:r>
      <w:r w:rsidRPr="00083CFA">
        <w:rPr>
          <w:rFonts w:ascii="Times New Roman" w:hAnsi="Times New Roman" w:cs="Times New Roman"/>
          <w:i/>
          <w:color w:val="000000" w:themeColor="text1"/>
          <w:sz w:val="20"/>
          <w:szCs w:val="20"/>
        </w:rPr>
        <w:t>Pembinaan Kemampuan Menulis Bahasa Indonesia</w:t>
      </w:r>
      <w:r w:rsidRPr="00083CFA">
        <w:rPr>
          <w:rFonts w:ascii="Times New Roman" w:hAnsi="Times New Roman" w:cs="Times New Roman"/>
          <w:color w:val="000000" w:themeColor="text1"/>
          <w:sz w:val="20"/>
          <w:szCs w:val="20"/>
        </w:rPr>
        <w:t>. Jakarta: Erlangga.</w:t>
      </w:r>
    </w:p>
    <w:p w:rsidR="00083CFA" w:rsidRPr="00366B19" w:rsidRDefault="00366B19">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Sidarta, Kristian Tantra. </w:t>
      </w:r>
      <w:proofErr w:type="gramStart"/>
      <w:r>
        <w:rPr>
          <w:rFonts w:ascii="Times New Roman" w:hAnsi="Times New Roman" w:cs="Times New Roman"/>
          <w:color w:val="000000" w:themeColor="text1"/>
          <w:sz w:val="20"/>
          <w:szCs w:val="20"/>
        </w:rPr>
        <w:t>dan</w:t>
      </w:r>
      <w:proofErr w:type="gramEnd"/>
      <w:r>
        <w:rPr>
          <w:rFonts w:ascii="Times New Roman" w:hAnsi="Times New Roman" w:cs="Times New Roman"/>
          <w:color w:val="000000" w:themeColor="text1"/>
          <w:sz w:val="20"/>
          <w:szCs w:val="20"/>
        </w:rPr>
        <w:t xml:space="preserve"> </w:t>
      </w:r>
      <w:r w:rsidRPr="00366B19">
        <w:rPr>
          <w:rFonts w:ascii="Times New Roman" w:hAnsi="Times New Roman" w:cs="Times New Roman"/>
          <w:color w:val="000000" w:themeColor="text1"/>
          <w:sz w:val="20"/>
          <w:szCs w:val="20"/>
        </w:rPr>
        <w:t xml:space="preserve">Yunianta, Tri Nova Hasti. 2019. Pengembangan Kartu Domano (Domino Matematika Trigono) Sebagai Media Pembelajaran Pada Matakuliah Trigonometri. </w:t>
      </w:r>
      <w:r w:rsidRPr="00366B19">
        <w:rPr>
          <w:rFonts w:ascii="Times New Roman" w:hAnsi="Times New Roman" w:cs="Times New Roman"/>
          <w:i/>
          <w:color w:val="000000" w:themeColor="text1"/>
          <w:sz w:val="20"/>
          <w:szCs w:val="20"/>
        </w:rPr>
        <w:t>Scholaria Jurnal Pendidikan dan Kebudayaan</w:t>
      </w:r>
      <w:r w:rsidRPr="00366B19">
        <w:rPr>
          <w:rFonts w:ascii="Times New Roman" w:hAnsi="Times New Roman" w:cs="Times New Roman"/>
          <w:color w:val="000000" w:themeColor="text1"/>
          <w:sz w:val="20"/>
          <w:szCs w:val="20"/>
        </w:rPr>
        <w:t>: 62-75.</w:t>
      </w:r>
    </w:p>
    <w:p w:rsidR="00366B19" w:rsidRPr="00EB30A5" w:rsidRDefault="00EB30A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Panjaitan, </w:t>
      </w:r>
      <w:r w:rsidRPr="00EB30A5">
        <w:rPr>
          <w:rFonts w:ascii="Times New Roman" w:hAnsi="Times New Roman" w:cs="Times New Roman"/>
          <w:color w:val="000000" w:themeColor="text1"/>
          <w:sz w:val="20"/>
          <w:szCs w:val="20"/>
        </w:rPr>
        <w:t xml:space="preserve">Dedy Juliandri. </w:t>
      </w:r>
      <w:proofErr w:type="gramStart"/>
      <w:r w:rsidRPr="00EB30A5">
        <w:rPr>
          <w:rFonts w:ascii="Times New Roman" w:hAnsi="Times New Roman" w:cs="Times New Roman"/>
          <w:color w:val="000000" w:themeColor="text1"/>
          <w:sz w:val="20"/>
          <w:szCs w:val="20"/>
        </w:rPr>
        <w:t>dan</w:t>
      </w:r>
      <w:proofErr w:type="gramEnd"/>
      <w:r w:rsidRPr="00EB30A5">
        <w:rPr>
          <w:rFonts w:ascii="Times New Roman" w:hAnsi="Times New Roman" w:cs="Times New Roman"/>
          <w:color w:val="000000" w:themeColor="text1"/>
          <w:sz w:val="20"/>
          <w:szCs w:val="20"/>
        </w:rPr>
        <w:t xml:space="preserve"> Indriani. 2020. Media Kartu Domino untuk Meningkatkan Minat dan Hasil Belajar pada Materi Algoritma. </w:t>
      </w:r>
      <w:r w:rsidRPr="00EB30A5">
        <w:rPr>
          <w:rFonts w:ascii="Times New Roman" w:hAnsi="Times New Roman" w:cs="Times New Roman"/>
          <w:i/>
          <w:color w:val="000000" w:themeColor="text1"/>
          <w:sz w:val="20"/>
          <w:szCs w:val="20"/>
        </w:rPr>
        <w:t>Jurnal MathEducation Nusantara</w:t>
      </w:r>
      <w:r w:rsidRPr="00EB30A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17-25.</w:t>
      </w:r>
    </w:p>
    <w:p w:rsidR="00366B19" w:rsidRPr="00366B19" w:rsidRDefault="00366B19">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Rini, </w:t>
      </w:r>
      <w:r w:rsidRPr="00366B19">
        <w:rPr>
          <w:rFonts w:ascii="Times New Roman" w:hAnsi="Times New Roman" w:cs="Times New Roman"/>
          <w:color w:val="000000" w:themeColor="text1"/>
          <w:sz w:val="20"/>
          <w:szCs w:val="20"/>
        </w:rPr>
        <w:t xml:space="preserve">Suyuti. </w:t>
      </w:r>
      <w:proofErr w:type="gramStart"/>
      <w:r w:rsidRPr="00366B19">
        <w:rPr>
          <w:rFonts w:ascii="Times New Roman" w:hAnsi="Times New Roman" w:cs="Times New Roman"/>
          <w:color w:val="000000" w:themeColor="text1"/>
          <w:sz w:val="20"/>
          <w:szCs w:val="20"/>
        </w:rPr>
        <w:t>dan</w:t>
      </w:r>
      <w:proofErr w:type="gramEnd"/>
      <w:r w:rsidRPr="00366B19">
        <w:rPr>
          <w:rFonts w:ascii="Times New Roman" w:hAnsi="Times New Roman" w:cs="Times New Roman"/>
          <w:color w:val="000000" w:themeColor="text1"/>
          <w:sz w:val="20"/>
          <w:szCs w:val="20"/>
        </w:rPr>
        <w:t xml:space="preserve"> Imran. 2015. Menerapkan Media Gambar Berwarna untuk Meningkatkan </w:t>
      </w:r>
      <w:r w:rsidRPr="00366B19">
        <w:rPr>
          <w:rFonts w:ascii="Times New Roman" w:hAnsi="Times New Roman" w:cs="Times New Roman"/>
          <w:color w:val="000000" w:themeColor="text1"/>
          <w:sz w:val="20"/>
          <w:szCs w:val="20"/>
        </w:rPr>
        <w:lastRenderedPageBreak/>
        <w:t xml:space="preserve">Hasil Belajar pada Mata Pelajaran IPS Siswa Kelas III SD Kecil Toraranga. </w:t>
      </w:r>
      <w:r w:rsidRPr="00366B19">
        <w:rPr>
          <w:rFonts w:ascii="Times New Roman" w:hAnsi="Times New Roman" w:cs="Times New Roman"/>
          <w:i/>
          <w:color w:val="000000" w:themeColor="text1"/>
          <w:sz w:val="20"/>
          <w:szCs w:val="20"/>
        </w:rPr>
        <w:t>Jurnal Kreatif Tadulako Online</w:t>
      </w:r>
      <w:r w:rsidRPr="00366B19">
        <w:rPr>
          <w:rFonts w:ascii="Times New Roman" w:hAnsi="Times New Roman" w:cs="Times New Roman"/>
          <w:color w:val="000000" w:themeColor="text1"/>
          <w:sz w:val="20"/>
          <w:szCs w:val="20"/>
        </w:rPr>
        <w:t>: 35-50.</w:t>
      </w:r>
      <w:r>
        <w:rPr>
          <w:rFonts w:ascii="Times New Roman" w:hAnsi="Times New Roman" w:cs="Times New Roman"/>
          <w:color w:val="000000" w:themeColor="text1"/>
          <w:sz w:val="24"/>
          <w:szCs w:val="24"/>
        </w:rPr>
        <w:t xml:space="preserve"> </w:t>
      </w:r>
    </w:p>
    <w:p w:rsidR="00366B19" w:rsidRPr="00EB30A5" w:rsidRDefault="00EB30A5">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Abqari, </w:t>
      </w:r>
      <w:r w:rsidRPr="00EB30A5">
        <w:rPr>
          <w:rFonts w:ascii="Times New Roman" w:hAnsi="Times New Roman" w:cs="Times New Roman"/>
          <w:color w:val="000000" w:themeColor="text1"/>
          <w:sz w:val="20"/>
          <w:szCs w:val="20"/>
        </w:rPr>
        <w:t xml:space="preserve">Firman Tsabbit. Irawan, Edy Bambang. </w:t>
      </w:r>
      <w:proofErr w:type="gramStart"/>
      <w:r w:rsidRPr="00EB30A5">
        <w:rPr>
          <w:rFonts w:ascii="Times New Roman" w:hAnsi="Times New Roman" w:cs="Times New Roman"/>
          <w:color w:val="000000" w:themeColor="text1"/>
          <w:sz w:val="20"/>
          <w:szCs w:val="20"/>
        </w:rPr>
        <w:t>dan</w:t>
      </w:r>
      <w:proofErr w:type="gramEnd"/>
      <w:r w:rsidRPr="00EB30A5">
        <w:rPr>
          <w:rFonts w:ascii="Times New Roman" w:hAnsi="Times New Roman" w:cs="Times New Roman"/>
          <w:color w:val="000000" w:themeColor="text1"/>
          <w:sz w:val="20"/>
          <w:szCs w:val="20"/>
        </w:rPr>
        <w:t xml:space="preserve"> Sa’dijah, Cholis. 2018. Media Permainan Kartu Domino untuk Meningkatkan Keterampilan Berhitung Konversi Pecahan Desimal Siswa Kelas IV. </w:t>
      </w:r>
      <w:r w:rsidRPr="00EB30A5">
        <w:rPr>
          <w:rFonts w:ascii="Times New Roman" w:hAnsi="Times New Roman" w:cs="Times New Roman"/>
          <w:i/>
          <w:color w:val="000000" w:themeColor="text1"/>
          <w:sz w:val="20"/>
          <w:szCs w:val="20"/>
        </w:rPr>
        <w:t>Jurnal Pendidikan</w:t>
      </w:r>
      <w:r w:rsidRPr="00EB30A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1190-1199. </w:t>
      </w:r>
    </w:p>
    <w:p w:rsidR="00365BB4" w:rsidRPr="00366B19" w:rsidRDefault="00EB30A5" w:rsidP="00366B19">
      <w:pPr>
        <w:pStyle w:val="normal0"/>
        <w:numPr>
          <w:ilvl w:val="0"/>
          <w:numId w:val="1"/>
        </w:numPr>
        <w:spacing w:after="0" w:line="240" w:lineRule="auto"/>
        <w:ind w:left="360"/>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Suprijono, </w:t>
      </w:r>
      <w:r w:rsidRPr="00EB30A5">
        <w:rPr>
          <w:rFonts w:ascii="Times New Roman" w:hAnsi="Times New Roman" w:cs="Times New Roman"/>
          <w:color w:val="000000" w:themeColor="text1"/>
          <w:sz w:val="20"/>
          <w:szCs w:val="20"/>
        </w:rPr>
        <w:t xml:space="preserve">Agus. </w:t>
      </w:r>
      <w:proofErr w:type="gramStart"/>
      <w:r w:rsidRPr="00EB30A5">
        <w:rPr>
          <w:rFonts w:ascii="Times New Roman" w:hAnsi="Times New Roman" w:cs="Times New Roman"/>
          <w:color w:val="000000" w:themeColor="text1"/>
          <w:sz w:val="20"/>
          <w:szCs w:val="20"/>
        </w:rPr>
        <w:t>dan</w:t>
      </w:r>
      <w:proofErr w:type="gramEnd"/>
      <w:r w:rsidRPr="00EB30A5">
        <w:rPr>
          <w:rFonts w:ascii="Times New Roman" w:hAnsi="Times New Roman" w:cs="Times New Roman"/>
          <w:color w:val="000000" w:themeColor="text1"/>
          <w:sz w:val="20"/>
          <w:szCs w:val="20"/>
        </w:rPr>
        <w:t xml:space="preserve"> Nurhamidin, Fauzan. 2018. Penggunaan Media Kartu Domino untuk Penguatan Kemampuan Faktual Siswa pada Mata Pelajaran Sejarah. </w:t>
      </w:r>
      <w:r w:rsidRPr="00EB30A5">
        <w:rPr>
          <w:rFonts w:ascii="Times New Roman" w:hAnsi="Times New Roman" w:cs="Times New Roman"/>
          <w:i/>
          <w:color w:val="000000" w:themeColor="text1"/>
          <w:sz w:val="20"/>
          <w:szCs w:val="20"/>
        </w:rPr>
        <w:t>AVATARA, e-Journal Pendidikan Sejarah</w:t>
      </w:r>
      <w:r w:rsidRPr="00EB30A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1-7. </w:t>
      </w:r>
    </w:p>
    <w:sectPr w:rsidR="00365BB4" w:rsidRPr="00366B19" w:rsidSect="00365BB4">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75F" w:rsidRDefault="00CF375F" w:rsidP="003B4A18">
      <w:pPr>
        <w:spacing w:after="0" w:line="240" w:lineRule="auto"/>
        <w:ind w:left="0" w:hanging="2"/>
      </w:pPr>
      <w:r>
        <w:separator/>
      </w:r>
    </w:p>
    <w:p w:rsidR="00000000" w:rsidRDefault="00F531EE" w:rsidP="00094922">
      <w:pPr>
        <w:ind w:left="0" w:hanging="2"/>
      </w:pPr>
    </w:p>
  </w:endnote>
  <w:endnote w:type="continuationSeparator" w:id="1">
    <w:p w:rsidR="00CF375F" w:rsidRDefault="00CF375F" w:rsidP="003B4A18">
      <w:pPr>
        <w:spacing w:after="0" w:line="240" w:lineRule="auto"/>
        <w:ind w:left="0" w:hanging="2"/>
      </w:pPr>
      <w:r>
        <w:continuationSeparator/>
      </w:r>
    </w:p>
    <w:p w:rsidR="00000000" w:rsidRDefault="00F531EE" w:rsidP="00094922">
      <w:pPr>
        <w:ind w:left="0" w:hanging="2"/>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2E" w:rsidRDefault="009F7A2E" w:rsidP="009F7A2E">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B4" w:rsidRDefault="00170F94">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sidR="00C1741F">
      <w:rPr>
        <w:color w:val="000000"/>
      </w:rPr>
      <w:instrText>PAGE</w:instrText>
    </w:r>
    <w:r>
      <w:rPr>
        <w:color w:val="000000"/>
      </w:rPr>
      <w:fldChar w:fldCharType="separate"/>
    </w:r>
    <w:r w:rsidR="00EB30A5">
      <w:rPr>
        <w:noProof/>
        <w:color w:val="000000"/>
      </w:rPr>
      <w:t>1</w:t>
    </w:r>
    <w:r>
      <w:rPr>
        <w:color w:val="000000"/>
      </w:rPr>
      <w:fldChar w:fldCharType="end"/>
    </w:r>
  </w:p>
  <w:p w:rsidR="00365BB4" w:rsidRDefault="00365BB4">
    <w:pPr>
      <w:pStyle w:val="normal0"/>
      <w:pBdr>
        <w:top w:val="nil"/>
        <w:left w:val="nil"/>
        <w:bottom w:val="nil"/>
        <w:right w:val="nil"/>
        <w:between w:val="nil"/>
      </w:pBdr>
      <w:tabs>
        <w:tab w:val="center" w:pos="4680"/>
        <w:tab w:val="right" w:pos="9360"/>
      </w:tabs>
      <w:rPr>
        <w:rFonts w:ascii="Times New Roman" w:eastAsia="Times New Roman" w:hAnsi="Times New Roman" w:cs="Times New Roman"/>
        <w:color w:val="FF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2E" w:rsidRDefault="009F7A2E" w:rsidP="009F7A2E">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75F" w:rsidRDefault="00CF375F" w:rsidP="003B4A18">
      <w:pPr>
        <w:spacing w:after="0" w:line="240" w:lineRule="auto"/>
        <w:ind w:left="0" w:hanging="2"/>
      </w:pPr>
      <w:r>
        <w:separator/>
      </w:r>
    </w:p>
    <w:p w:rsidR="00000000" w:rsidRDefault="00F531EE" w:rsidP="00094922">
      <w:pPr>
        <w:ind w:left="0" w:hanging="2"/>
      </w:pPr>
    </w:p>
  </w:footnote>
  <w:footnote w:type="continuationSeparator" w:id="1">
    <w:p w:rsidR="00CF375F" w:rsidRDefault="00CF375F" w:rsidP="003B4A18">
      <w:pPr>
        <w:spacing w:after="0" w:line="240" w:lineRule="auto"/>
        <w:ind w:left="0" w:hanging="2"/>
      </w:pPr>
      <w:r>
        <w:continuationSeparator/>
      </w:r>
    </w:p>
    <w:p w:rsidR="00000000" w:rsidRDefault="00F531EE" w:rsidP="00094922">
      <w:pPr>
        <w:ind w:left="0" w:hanging="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2E" w:rsidRDefault="009F7A2E" w:rsidP="009F7A2E">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B4" w:rsidRDefault="00C1741F">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proofErr w:type="gramStart"/>
    <w:r>
      <w:rPr>
        <w:rFonts w:ascii="Times New Roman" w:eastAsia="Times New Roman" w:hAnsi="Times New Roman" w:cs="Times New Roman"/>
        <w:color w:val="000000"/>
        <w:sz w:val="20"/>
        <w:szCs w:val="20"/>
      </w:rPr>
      <w:t>:XX</w:t>
    </w:r>
    <w:proofErr w:type="gramEnd"/>
    <w:r>
      <w:rPr>
        <w:rFonts w:ascii="Times New Roman" w:eastAsia="Times New Roman" w:hAnsi="Times New Roman" w:cs="Times New Roman"/>
        <w:color w:val="000000"/>
        <w:sz w:val="20"/>
        <w:szCs w:val="20"/>
      </w:rPr>
      <w:t>-XX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365BB4" w:rsidRDefault="00C1741F">
    <w:pPr>
      <w:pStyle w:val="normal0"/>
      <w:pBdr>
        <w:top w:val="nil"/>
        <w:left w:val="nil"/>
        <w:bottom w:val="nil"/>
        <w:right w:val="nil"/>
        <w:between w:val="nil"/>
      </w:pBdr>
      <w:tabs>
        <w:tab w:val="right" w:pos="9000"/>
      </w:tabs>
      <w:ind w:left="90" w:hanging="90"/>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2E" w:rsidRDefault="009F7A2E" w:rsidP="009F7A2E">
    <w:pPr>
      <w:pStyle w:val="Header"/>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B7F78"/>
    <w:multiLevelType w:val="multilevel"/>
    <w:tmpl w:val="D32E14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D1E0FEA"/>
    <w:multiLevelType w:val="hybridMultilevel"/>
    <w:tmpl w:val="6A54A400"/>
    <w:lvl w:ilvl="0" w:tplc="0409000F">
      <w:start w:val="1"/>
      <w:numFmt w:val="decimal"/>
      <w:lvlText w:val="%1."/>
      <w:lvlJc w:val="left"/>
      <w:pPr>
        <w:ind w:left="3240" w:hanging="360"/>
      </w:pPr>
    </w:lvl>
    <w:lvl w:ilvl="1" w:tplc="0409000F">
      <w:start w:val="1"/>
      <w:numFmt w:val="decimal"/>
      <w:lvlText w:val="%2."/>
      <w:lvlJc w:val="left"/>
      <w:pPr>
        <w:ind w:left="21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footnotePr>
    <w:footnote w:id="0"/>
    <w:footnote w:id="1"/>
  </w:footnotePr>
  <w:endnotePr>
    <w:endnote w:id="0"/>
    <w:endnote w:id="1"/>
  </w:endnotePr>
  <w:compat/>
  <w:rsids>
    <w:rsidRoot w:val="00365BB4"/>
    <w:rsid w:val="00032C1B"/>
    <w:rsid w:val="00083CFA"/>
    <w:rsid w:val="00094922"/>
    <w:rsid w:val="000B5B4E"/>
    <w:rsid w:val="00110978"/>
    <w:rsid w:val="00170B1F"/>
    <w:rsid w:val="00170F94"/>
    <w:rsid w:val="001E7D54"/>
    <w:rsid w:val="0026744E"/>
    <w:rsid w:val="0028468D"/>
    <w:rsid w:val="002E5F9A"/>
    <w:rsid w:val="00301984"/>
    <w:rsid w:val="00351083"/>
    <w:rsid w:val="00365BB4"/>
    <w:rsid w:val="00366B19"/>
    <w:rsid w:val="003B4A18"/>
    <w:rsid w:val="004450D7"/>
    <w:rsid w:val="004908BC"/>
    <w:rsid w:val="004C6E92"/>
    <w:rsid w:val="00543CBF"/>
    <w:rsid w:val="0057038F"/>
    <w:rsid w:val="005A2828"/>
    <w:rsid w:val="005E3E87"/>
    <w:rsid w:val="00611C2E"/>
    <w:rsid w:val="006177C5"/>
    <w:rsid w:val="00703E18"/>
    <w:rsid w:val="0073242A"/>
    <w:rsid w:val="00775C09"/>
    <w:rsid w:val="007C7569"/>
    <w:rsid w:val="007F02E2"/>
    <w:rsid w:val="008C03E4"/>
    <w:rsid w:val="008C2CF0"/>
    <w:rsid w:val="0091708E"/>
    <w:rsid w:val="00954B76"/>
    <w:rsid w:val="009A73EF"/>
    <w:rsid w:val="009D17E1"/>
    <w:rsid w:val="009F7A2E"/>
    <w:rsid w:val="00A1589D"/>
    <w:rsid w:val="00A45194"/>
    <w:rsid w:val="00A57A74"/>
    <w:rsid w:val="00A9690C"/>
    <w:rsid w:val="00AB4D43"/>
    <w:rsid w:val="00B94A69"/>
    <w:rsid w:val="00C1741F"/>
    <w:rsid w:val="00C634AA"/>
    <w:rsid w:val="00CF375F"/>
    <w:rsid w:val="00D46531"/>
    <w:rsid w:val="00D50910"/>
    <w:rsid w:val="00D75949"/>
    <w:rsid w:val="00D8321A"/>
    <w:rsid w:val="00D9565A"/>
    <w:rsid w:val="00DD44FA"/>
    <w:rsid w:val="00EB30A5"/>
    <w:rsid w:val="00F20920"/>
    <w:rsid w:val="00F53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365BB4"/>
    <w:pPr>
      <w:suppressAutoHyphens/>
      <w:ind w:leftChars="-1" w:left="-1" w:hangingChars="1" w:hanging="1"/>
      <w:textDirection w:val="btLr"/>
      <w:textAlignment w:val="top"/>
      <w:outlineLvl w:val="0"/>
    </w:pPr>
    <w:rPr>
      <w:position w:val="-1"/>
    </w:rPr>
  </w:style>
  <w:style w:type="paragraph" w:styleId="Heading1">
    <w:name w:val="heading 1"/>
    <w:basedOn w:val="normal0"/>
    <w:next w:val="normal0"/>
    <w:rsid w:val="00365BB4"/>
    <w:pPr>
      <w:keepNext/>
      <w:keepLines/>
      <w:spacing w:before="480" w:after="120"/>
      <w:outlineLvl w:val="0"/>
    </w:pPr>
    <w:rPr>
      <w:b/>
      <w:sz w:val="48"/>
      <w:szCs w:val="48"/>
    </w:rPr>
  </w:style>
  <w:style w:type="paragraph" w:styleId="Heading2">
    <w:name w:val="heading 2"/>
    <w:basedOn w:val="normal0"/>
    <w:next w:val="normal0"/>
    <w:rsid w:val="00365BB4"/>
    <w:pPr>
      <w:keepNext/>
      <w:keepLines/>
      <w:spacing w:before="360" w:after="80"/>
      <w:outlineLvl w:val="1"/>
    </w:pPr>
    <w:rPr>
      <w:b/>
      <w:sz w:val="36"/>
      <w:szCs w:val="36"/>
    </w:rPr>
  </w:style>
  <w:style w:type="paragraph" w:styleId="Heading3">
    <w:name w:val="heading 3"/>
    <w:basedOn w:val="normal0"/>
    <w:next w:val="normal0"/>
    <w:rsid w:val="00365BB4"/>
    <w:pPr>
      <w:keepNext/>
      <w:keepLines/>
      <w:spacing w:before="280" w:after="80"/>
      <w:outlineLvl w:val="2"/>
    </w:pPr>
    <w:rPr>
      <w:b/>
      <w:sz w:val="28"/>
      <w:szCs w:val="28"/>
    </w:rPr>
  </w:style>
  <w:style w:type="paragraph" w:styleId="Heading4">
    <w:name w:val="heading 4"/>
    <w:basedOn w:val="normal0"/>
    <w:next w:val="normal0"/>
    <w:rsid w:val="00365BB4"/>
    <w:pPr>
      <w:keepNext/>
      <w:keepLines/>
      <w:spacing w:before="240" w:after="40"/>
      <w:outlineLvl w:val="3"/>
    </w:pPr>
    <w:rPr>
      <w:b/>
      <w:sz w:val="24"/>
      <w:szCs w:val="24"/>
    </w:rPr>
  </w:style>
  <w:style w:type="paragraph" w:styleId="Heading5">
    <w:name w:val="heading 5"/>
    <w:basedOn w:val="normal0"/>
    <w:next w:val="normal0"/>
    <w:rsid w:val="00365BB4"/>
    <w:pPr>
      <w:keepNext/>
      <w:keepLines/>
      <w:spacing w:before="220" w:after="40"/>
      <w:outlineLvl w:val="4"/>
    </w:pPr>
    <w:rPr>
      <w:b/>
    </w:rPr>
  </w:style>
  <w:style w:type="paragraph" w:styleId="Heading6">
    <w:name w:val="heading 6"/>
    <w:basedOn w:val="normal0"/>
    <w:next w:val="normal0"/>
    <w:rsid w:val="00365B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65BB4"/>
  </w:style>
  <w:style w:type="paragraph" w:styleId="Title">
    <w:name w:val="Title"/>
    <w:basedOn w:val="normal0"/>
    <w:next w:val="normal0"/>
    <w:rsid w:val="00365BB4"/>
    <w:pPr>
      <w:keepNext/>
      <w:keepLines/>
      <w:spacing w:before="480" w:after="120"/>
    </w:pPr>
    <w:rPr>
      <w:b/>
      <w:sz w:val="72"/>
      <w:szCs w:val="72"/>
    </w:rPr>
  </w:style>
  <w:style w:type="paragraph" w:styleId="ListParagraph">
    <w:name w:val="List Paragraph"/>
    <w:aliases w:val="Body of text,Normal1,Normal2,List Paragraph1,Normal11,Normal3,Normal4,Normal5,Normal6,Normal7,Colorful List - Accent 11,Normal31,Body of text+1,Body of text+2,Body of text+3,List Paragraph11,Medium Grid 1 - Accent 21,Normal111"/>
    <w:basedOn w:val="Normal"/>
    <w:link w:val="ListParagraphChar"/>
    <w:autoRedefine/>
    <w:hidden/>
    <w:uiPriority w:val="34"/>
    <w:qFormat/>
    <w:rsid w:val="00365BB4"/>
    <w:pPr>
      <w:ind w:left="720"/>
      <w:contextualSpacing/>
    </w:pPr>
  </w:style>
  <w:style w:type="paragraph" w:styleId="BalloonText">
    <w:name w:val="Balloon Text"/>
    <w:basedOn w:val="Normal"/>
    <w:autoRedefine/>
    <w:hidden/>
    <w:uiPriority w:val="99"/>
    <w:qFormat/>
    <w:rsid w:val="00365BB4"/>
    <w:pPr>
      <w:spacing w:after="0" w:line="240" w:lineRule="auto"/>
    </w:pPr>
    <w:rPr>
      <w:rFonts w:ascii="Tahoma" w:hAnsi="Tahoma" w:cs="Tahoma"/>
      <w:sz w:val="16"/>
      <w:szCs w:val="16"/>
    </w:rPr>
  </w:style>
  <w:style w:type="character" w:customStyle="1" w:styleId="BalloonTextChar">
    <w:name w:val="Balloon Text Char"/>
    <w:autoRedefine/>
    <w:hidden/>
    <w:uiPriority w:val="99"/>
    <w:qFormat/>
    <w:rsid w:val="00365BB4"/>
    <w:rPr>
      <w:rFonts w:ascii="Tahoma" w:hAnsi="Tahoma" w:cs="Tahoma"/>
      <w:w w:val="100"/>
      <w:position w:val="-1"/>
      <w:sz w:val="16"/>
      <w:szCs w:val="16"/>
      <w:effect w:val="none"/>
      <w:vertAlign w:val="baseline"/>
      <w:cs w:val="0"/>
      <w:em w:val="none"/>
    </w:rPr>
  </w:style>
  <w:style w:type="character" w:styleId="Hyperlink">
    <w:name w:val="Hyperlink"/>
    <w:autoRedefine/>
    <w:hidden/>
    <w:qFormat/>
    <w:rsid w:val="00365BB4"/>
    <w:rPr>
      <w:color w:val="0000FF"/>
      <w:w w:val="100"/>
      <w:position w:val="-1"/>
      <w:u w:val="single"/>
      <w:effect w:val="none"/>
      <w:vertAlign w:val="baseline"/>
      <w:cs w:val="0"/>
      <w:em w:val="none"/>
    </w:rPr>
  </w:style>
  <w:style w:type="paragraph" w:styleId="HTMLPreformatted">
    <w:name w:val="HTML Preformatted"/>
    <w:basedOn w:val="Normal"/>
    <w:autoRedefine/>
    <w:hidden/>
    <w:qFormat/>
    <w:rsid w:val="00365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autoRedefine/>
    <w:hidden/>
    <w:qFormat/>
    <w:rsid w:val="00365BB4"/>
    <w:rPr>
      <w:rFonts w:ascii="Courier New" w:eastAsia="Times New Roman" w:hAnsi="Courier New" w:cs="Courier New"/>
      <w:w w:val="100"/>
      <w:position w:val="-1"/>
      <w:effect w:val="none"/>
      <w:vertAlign w:val="baseline"/>
      <w:cs w:val="0"/>
      <w:em w:val="none"/>
    </w:rPr>
  </w:style>
  <w:style w:type="table" w:styleId="TableGrid">
    <w:name w:val="Table Grid"/>
    <w:basedOn w:val="TableNormal"/>
    <w:autoRedefine/>
    <w:hidden/>
    <w:qFormat/>
    <w:rsid w:val="00365BB4"/>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autoRedefine/>
    <w:hidden/>
    <w:qFormat/>
    <w:rsid w:val="00365BB4"/>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autoRedefine/>
    <w:hidden/>
    <w:qFormat/>
    <w:rsid w:val="00365BB4"/>
    <w:pPr>
      <w:tabs>
        <w:tab w:val="center" w:pos="4680"/>
        <w:tab w:val="right" w:pos="9360"/>
      </w:tabs>
    </w:pPr>
  </w:style>
  <w:style w:type="character" w:customStyle="1" w:styleId="HeaderChar">
    <w:name w:val="Header Char"/>
    <w:autoRedefine/>
    <w:hidden/>
    <w:qFormat/>
    <w:rsid w:val="00365BB4"/>
    <w:rPr>
      <w:w w:val="100"/>
      <w:position w:val="-1"/>
      <w:sz w:val="22"/>
      <w:szCs w:val="22"/>
      <w:effect w:val="none"/>
      <w:vertAlign w:val="baseline"/>
      <w:cs w:val="0"/>
      <w:em w:val="none"/>
    </w:rPr>
  </w:style>
  <w:style w:type="paragraph" w:styleId="Footer">
    <w:name w:val="footer"/>
    <w:basedOn w:val="Normal"/>
    <w:autoRedefine/>
    <w:hidden/>
    <w:qFormat/>
    <w:rsid w:val="00365BB4"/>
    <w:pPr>
      <w:tabs>
        <w:tab w:val="center" w:pos="4680"/>
        <w:tab w:val="right" w:pos="9360"/>
      </w:tabs>
    </w:pPr>
  </w:style>
  <w:style w:type="character" w:customStyle="1" w:styleId="FooterChar">
    <w:name w:val="Footer Char"/>
    <w:autoRedefine/>
    <w:hidden/>
    <w:qFormat/>
    <w:rsid w:val="00365BB4"/>
    <w:rPr>
      <w:w w:val="100"/>
      <w:position w:val="-1"/>
      <w:sz w:val="22"/>
      <w:szCs w:val="22"/>
      <w:effect w:val="none"/>
      <w:vertAlign w:val="baseline"/>
      <w:cs w:val="0"/>
      <w:em w:val="none"/>
    </w:rPr>
  </w:style>
  <w:style w:type="paragraph" w:styleId="NoSpacing">
    <w:name w:val="No Spacing"/>
    <w:autoRedefine/>
    <w:hidden/>
    <w:qFormat/>
    <w:rsid w:val="00365BB4"/>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rsid w:val="00365BB4"/>
    <w:pPr>
      <w:keepNext/>
      <w:keepLines/>
      <w:spacing w:before="360" w:after="80"/>
    </w:pPr>
    <w:rPr>
      <w:rFonts w:ascii="Georgia" w:eastAsia="Georgia" w:hAnsi="Georgia" w:cs="Georgia"/>
      <w:i/>
      <w:color w:val="666666"/>
      <w:sz w:val="48"/>
      <w:szCs w:val="48"/>
    </w:rPr>
  </w:style>
  <w:style w:type="table" w:customStyle="1" w:styleId="a">
    <w:basedOn w:val="TableNormal"/>
    <w:rsid w:val="00365BB4"/>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Normal1 Char,Normal2 Char,List Paragraph1 Char,Normal11 Char,Normal3 Char,Normal4 Char,Normal5 Char,Normal6 Char,Normal7 Char,Colorful List - Accent 11 Char,Normal31 Char,Body of text+1 Char,Body of text+2 Char"/>
    <w:basedOn w:val="DefaultParagraphFont"/>
    <w:link w:val="ListParagraph"/>
    <w:uiPriority w:val="34"/>
    <w:qFormat/>
    <w:locked/>
    <w:rsid w:val="0026744E"/>
    <w:rPr>
      <w:position w:val="-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itamayusals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Ahli Media</c:v>
                </c:pt>
              </c:strCache>
            </c:strRef>
          </c:tx>
          <c:spPr>
            <a:solidFill>
              <a:schemeClr val="tx1"/>
            </a:solidFill>
          </c:spPr>
          <c:cat>
            <c:strRef>
              <c:f>Sheet1!$A$2:$A$5</c:f>
              <c:strCache>
                <c:ptCount val="4"/>
                <c:pt idx="0">
                  <c:v>Ahli Media</c:v>
                </c:pt>
                <c:pt idx="1">
                  <c:v>Ahli Materi</c:v>
                </c:pt>
                <c:pt idx="2">
                  <c:v>Respon Siswa</c:v>
                </c:pt>
                <c:pt idx="3">
                  <c:v>Respon Guru</c:v>
                </c:pt>
              </c:strCache>
            </c:strRef>
          </c:cat>
          <c:val>
            <c:numRef>
              <c:f>Sheet1!$B$2:$B$5</c:f>
              <c:numCache>
                <c:formatCode>0%</c:formatCode>
                <c:ptCount val="4"/>
                <c:pt idx="0">
                  <c:v>0.85000000000000042</c:v>
                </c:pt>
                <c:pt idx="1">
                  <c:v>1</c:v>
                </c:pt>
                <c:pt idx="2" formatCode="0.00%">
                  <c:v>0.94299999999999995</c:v>
                </c:pt>
                <c:pt idx="3">
                  <c:v>1</c:v>
                </c:pt>
              </c:numCache>
            </c:numRef>
          </c:val>
        </c:ser>
        <c:ser>
          <c:idx val="1"/>
          <c:order val="1"/>
          <c:tx>
            <c:strRef>
              <c:f>Sheet1!$C$1</c:f>
              <c:strCache>
                <c:ptCount val="1"/>
                <c:pt idx="0">
                  <c:v>Ahli Materi</c:v>
                </c:pt>
              </c:strCache>
            </c:strRef>
          </c:tx>
          <c:cat>
            <c:strRef>
              <c:f>Sheet1!$A$2:$A$5</c:f>
              <c:strCache>
                <c:ptCount val="4"/>
                <c:pt idx="0">
                  <c:v>Ahli Media</c:v>
                </c:pt>
                <c:pt idx="1">
                  <c:v>Ahli Materi</c:v>
                </c:pt>
                <c:pt idx="2">
                  <c:v>Respon Siswa</c:v>
                </c:pt>
                <c:pt idx="3">
                  <c:v>Respon Guru</c:v>
                </c:pt>
              </c:strCache>
            </c:strRef>
          </c:cat>
          <c:val>
            <c:numRef>
              <c:f>Sheet1!$C$2:$C$5</c:f>
              <c:numCache>
                <c:formatCode>General</c:formatCode>
                <c:ptCount val="4"/>
              </c:numCache>
            </c:numRef>
          </c:val>
        </c:ser>
        <c:ser>
          <c:idx val="2"/>
          <c:order val="2"/>
          <c:tx>
            <c:strRef>
              <c:f>Sheet1!$D$1</c:f>
              <c:strCache>
                <c:ptCount val="1"/>
                <c:pt idx="0">
                  <c:v>Guru</c:v>
                </c:pt>
              </c:strCache>
            </c:strRef>
          </c:tx>
          <c:cat>
            <c:strRef>
              <c:f>Sheet1!$A$2:$A$5</c:f>
              <c:strCache>
                <c:ptCount val="4"/>
                <c:pt idx="0">
                  <c:v>Ahli Media</c:v>
                </c:pt>
                <c:pt idx="1">
                  <c:v>Ahli Materi</c:v>
                </c:pt>
                <c:pt idx="2">
                  <c:v>Respon Siswa</c:v>
                </c:pt>
                <c:pt idx="3">
                  <c:v>Respon Guru</c:v>
                </c:pt>
              </c:strCache>
            </c:strRef>
          </c:cat>
          <c:val>
            <c:numRef>
              <c:f>Sheet1!$D$2:$D$5</c:f>
              <c:numCache>
                <c:formatCode>General</c:formatCode>
                <c:ptCount val="4"/>
              </c:numCache>
            </c:numRef>
          </c:val>
        </c:ser>
        <c:ser>
          <c:idx val="3"/>
          <c:order val="3"/>
          <c:tx>
            <c:strRef>
              <c:f>Sheet1!$E$1</c:f>
              <c:strCache>
                <c:ptCount val="1"/>
                <c:pt idx="0">
                  <c:v>Siswa</c:v>
                </c:pt>
              </c:strCache>
            </c:strRef>
          </c:tx>
          <c:cat>
            <c:strRef>
              <c:f>Sheet1!$A$2:$A$5</c:f>
              <c:strCache>
                <c:ptCount val="4"/>
                <c:pt idx="0">
                  <c:v>Ahli Media</c:v>
                </c:pt>
                <c:pt idx="1">
                  <c:v>Ahli Materi</c:v>
                </c:pt>
                <c:pt idx="2">
                  <c:v>Respon Siswa</c:v>
                </c:pt>
                <c:pt idx="3">
                  <c:v>Respon Guru</c:v>
                </c:pt>
              </c:strCache>
            </c:strRef>
          </c:cat>
          <c:val>
            <c:numRef>
              <c:f>Sheet1!$E$2:$E$5</c:f>
              <c:numCache>
                <c:formatCode>General</c:formatCode>
                <c:ptCount val="4"/>
              </c:numCache>
            </c:numRef>
          </c:val>
        </c:ser>
        <c:axId val="208860288"/>
        <c:axId val="241144576"/>
      </c:barChart>
      <c:catAx>
        <c:axId val="208860288"/>
        <c:scaling>
          <c:orientation val="minMax"/>
        </c:scaling>
        <c:axPos val="b"/>
        <c:numFmt formatCode="General" sourceLinked="1"/>
        <c:tickLblPos val="nextTo"/>
        <c:crossAx val="241144576"/>
        <c:crosses val="autoZero"/>
        <c:auto val="1"/>
        <c:lblAlgn val="ctr"/>
        <c:lblOffset val="100"/>
      </c:catAx>
      <c:valAx>
        <c:axId val="241144576"/>
        <c:scaling>
          <c:orientation val="minMax"/>
        </c:scaling>
        <c:axPos val="l"/>
        <c:majorGridlines/>
        <c:numFmt formatCode="0%" sourceLinked="1"/>
        <c:tickLblPos val="nextTo"/>
        <c:crossAx val="208860288"/>
        <c:crosses val="autoZero"/>
        <c:crossBetween val="between"/>
      </c:valAx>
    </c:plotArea>
    <c:legend>
      <c:legendPos val="r"/>
      <c:layout>
        <c:manualLayout>
          <c:xMode val="edge"/>
          <c:yMode val="edge"/>
          <c:x val="0.98145264754318395"/>
          <c:y val="0.70636146313512005"/>
          <c:w val="1.2576846754983139E-2"/>
          <c:h val="2.6159235285079949E-2"/>
        </c:manualLayout>
      </c:layout>
      <c:spPr>
        <a:ln>
          <a:noFill/>
        </a:ln>
      </c:sp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USER1</cp:lastModifiedBy>
  <cp:revision>2</cp:revision>
  <dcterms:created xsi:type="dcterms:W3CDTF">2021-02-25T06:50:00Z</dcterms:created>
  <dcterms:modified xsi:type="dcterms:W3CDTF">2021-02-25T06:50:00Z</dcterms:modified>
</cp:coreProperties>
</file>