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707" w:rsidRDefault="008B4707" w:rsidP="008B47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OBSERVASI KETERLAKSANAAN MODEL PEMBELAJARAN INKUIRI BEBAS</w:t>
      </w:r>
    </w:p>
    <w:p w:rsidR="008B4707" w:rsidRDefault="008B4707" w:rsidP="008B470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4707" w:rsidRDefault="008B4707" w:rsidP="008B4707">
      <w:pPr>
        <w:jc w:val="both"/>
        <w:rPr>
          <w:rFonts w:ascii="Times New Roman" w:eastAsia="Calibri" w:hAnsi="Times New Roman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Pr="007929DE">
        <w:rPr>
          <w:rFonts w:ascii="Times New Roman" w:eastAsia="Calibri" w:hAnsi="Times New Roman" w:cs="Arial"/>
          <w:sz w:val="24"/>
          <w:szCs w:val="24"/>
        </w:rPr>
        <w:t>:</w:t>
      </w:r>
      <w:r>
        <w:rPr>
          <w:rFonts w:ascii="Times New Roman" w:eastAsia="Calibri" w:hAnsi="Times New Roman" w:cs="Arial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Arial"/>
          <w:sz w:val="24"/>
          <w:szCs w:val="24"/>
        </w:rPr>
        <w:t>Biologi</w:t>
      </w:r>
      <w:proofErr w:type="spellEnd"/>
    </w:p>
    <w:p w:rsidR="008B4707" w:rsidRDefault="008B4707" w:rsidP="008B4707">
      <w:pPr>
        <w:jc w:val="both"/>
        <w:rPr>
          <w:rFonts w:ascii="Times New Roman" w:eastAsia="Calibri" w:hAnsi="Times New Roman" w:cs="Arial"/>
          <w:sz w:val="24"/>
          <w:szCs w:val="24"/>
        </w:rPr>
      </w:pPr>
      <w:proofErr w:type="spellStart"/>
      <w:r>
        <w:rPr>
          <w:rFonts w:ascii="Times New Roman" w:eastAsia="Calibri" w:hAnsi="Times New Roman" w:cs="Arial"/>
          <w:sz w:val="24"/>
          <w:szCs w:val="24"/>
        </w:rPr>
        <w:t>Siklus</w:t>
      </w:r>
      <w:proofErr w:type="spellEnd"/>
      <w:r>
        <w:rPr>
          <w:rFonts w:ascii="Times New Roman" w:eastAsia="Calibri" w:hAnsi="Times New Roman" w:cs="Arial"/>
          <w:sz w:val="24"/>
          <w:szCs w:val="24"/>
        </w:rPr>
        <w:t>/</w:t>
      </w:r>
      <w:proofErr w:type="spellStart"/>
      <w:r>
        <w:rPr>
          <w:rFonts w:ascii="Times New Roman" w:eastAsia="Calibri" w:hAnsi="Times New Roman" w:cs="Arial"/>
          <w:sz w:val="24"/>
          <w:szCs w:val="24"/>
        </w:rPr>
        <w:t>Pertemuan</w:t>
      </w:r>
      <w:proofErr w:type="spellEnd"/>
      <w:r>
        <w:rPr>
          <w:rFonts w:ascii="Times New Roman" w:eastAsia="Calibri" w:hAnsi="Times New Roman" w:cs="Arial"/>
          <w:sz w:val="24"/>
          <w:szCs w:val="24"/>
        </w:rPr>
        <w:tab/>
      </w:r>
      <w:r w:rsidRPr="007929DE">
        <w:rPr>
          <w:rFonts w:ascii="Times New Roman" w:eastAsia="Calibri" w:hAnsi="Times New Roman" w:cs="Arial"/>
          <w:sz w:val="24"/>
          <w:szCs w:val="24"/>
        </w:rPr>
        <w:t>:</w:t>
      </w:r>
      <w:r>
        <w:rPr>
          <w:rFonts w:ascii="Times New Roman" w:eastAsia="Calibri" w:hAnsi="Times New Roman" w:cs="Arial"/>
          <w:sz w:val="24"/>
          <w:szCs w:val="24"/>
        </w:rPr>
        <w:t xml:space="preserve"> III</w:t>
      </w:r>
    </w:p>
    <w:p w:rsidR="008B4707" w:rsidRDefault="008B4707" w:rsidP="008B4707">
      <w:pPr>
        <w:jc w:val="both"/>
        <w:rPr>
          <w:rFonts w:ascii="Times New Roman" w:eastAsia="Calibri" w:hAnsi="Times New Roman" w:cs="Arial"/>
          <w:sz w:val="24"/>
          <w:szCs w:val="24"/>
        </w:rPr>
      </w:pPr>
      <w:proofErr w:type="spellStart"/>
      <w:r>
        <w:rPr>
          <w:rFonts w:ascii="Times New Roman" w:eastAsia="Calibri" w:hAnsi="Times New Roman" w:cs="Arial"/>
          <w:sz w:val="24"/>
          <w:szCs w:val="24"/>
        </w:rPr>
        <w:t>Petunjuk</w:t>
      </w:r>
      <w:proofErr w:type="spellEnd"/>
      <w:r>
        <w:rPr>
          <w:rFonts w:ascii="Times New Roman" w:eastAsia="Calibri" w:hAnsi="Times New Roman" w:cs="Arial"/>
          <w:sz w:val="24"/>
          <w:szCs w:val="24"/>
        </w:rPr>
        <w:tab/>
      </w:r>
      <w:r>
        <w:rPr>
          <w:rFonts w:ascii="Times New Roman" w:eastAsia="Calibri" w:hAnsi="Times New Roman" w:cs="Arial"/>
          <w:sz w:val="24"/>
          <w:szCs w:val="24"/>
        </w:rPr>
        <w:tab/>
      </w:r>
      <w:r w:rsidRPr="007929DE">
        <w:rPr>
          <w:rFonts w:ascii="Times New Roman" w:eastAsia="Calibri" w:hAnsi="Times New Roman" w:cs="Arial"/>
          <w:sz w:val="24"/>
          <w:szCs w:val="24"/>
        </w:rPr>
        <w:t>:</w:t>
      </w:r>
      <w:r>
        <w:rPr>
          <w:rFonts w:ascii="Times New Roman" w:eastAsia="Calibri" w:hAnsi="Times New Roman" w:cs="Arial"/>
          <w:sz w:val="24"/>
          <w:szCs w:val="24"/>
        </w:rPr>
        <w:tab/>
      </w:r>
    </w:p>
    <w:p w:rsidR="008B4707" w:rsidRPr="00D91812" w:rsidRDefault="008B4707" w:rsidP="008B470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Arial"/>
          <w:sz w:val="24"/>
          <w:szCs w:val="24"/>
        </w:rPr>
        <w:t>Berikut</w:t>
      </w:r>
      <w:proofErr w:type="spellEnd"/>
      <w:r>
        <w:rPr>
          <w:rFonts w:ascii="Times New Roman" w:eastAsia="Calibri" w:hAnsi="Times New Roman" w:cs="Arial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Arial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Arial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Arial"/>
          <w:sz w:val="24"/>
          <w:szCs w:val="24"/>
        </w:rPr>
        <w:t>daftar</w:t>
      </w:r>
      <w:proofErr w:type="spellEnd"/>
      <w:r>
        <w:rPr>
          <w:rFonts w:ascii="Times New Roman" w:eastAsia="Calibri" w:hAnsi="Times New Roman" w:cs="Arial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Arial"/>
          <w:sz w:val="24"/>
          <w:szCs w:val="24"/>
        </w:rPr>
        <w:t>pengelolaan</w:t>
      </w:r>
      <w:proofErr w:type="spellEnd"/>
      <w:r>
        <w:rPr>
          <w:rFonts w:ascii="Times New Roman" w:eastAsia="Calibri" w:hAnsi="Times New Roman" w:cs="Arial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Arial"/>
          <w:sz w:val="24"/>
          <w:szCs w:val="24"/>
        </w:rPr>
        <w:t>pembelajaran</w:t>
      </w:r>
      <w:proofErr w:type="spellEnd"/>
      <w:r>
        <w:rPr>
          <w:rFonts w:ascii="Times New Roman" w:eastAsia="Calibri" w:hAnsi="Times New Roman" w:cs="Arial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Arial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Arial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Arial"/>
          <w:sz w:val="24"/>
          <w:szCs w:val="24"/>
        </w:rPr>
        <w:t>menggunakan</w:t>
      </w:r>
      <w:proofErr w:type="spellEnd"/>
      <w:r>
        <w:rPr>
          <w:rFonts w:ascii="Times New Roman" w:eastAsia="Calibri" w:hAnsi="Times New Roman" w:cs="Arial"/>
          <w:sz w:val="24"/>
          <w:szCs w:val="24"/>
        </w:rPr>
        <w:t xml:space="preserve"> model </w:t>
      </w:r>
      <w:proofErr w:type="spellStart"/>
      <w:r>
        <w:rPr>
          <w:rFonts w:ascii="Times New Roman" w:eastAsia="Calibri" w:hAnsi="Times New Roman" w:cs="Arial"/>
          <w:sz w:val="24"/>
          <w:szCs w:val="24"/>
        </w:rPr>
        <w:t>pembelajaran</w:t>
      </w:r>
      <w:proofErr w:type="spellEnd"/>
      <w:r>
        <w:rPr>
          <w:rFonts w:ascii="Times New Roman" w:eastAsia="Calibri" w:hAnsi="Times New Roman" w:cs="Arial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Arial"/>
          <w:sz w:val="24"/>
          <w:szCs w:val="24"/>
        </w:rPr>
        <w:t>inkuiri</w:t>
      </w:r>
      <w:proofErr w:type="spellEnd"/>
      <w:r>
        <w:rPr>
          <w:rFonts w:ascii="Times New Roman" w:eastAsia="Calibri" w:hAnsi="Times New Roman" w:cs="Arial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Arial"/>
          <w:sz w:val="24"/>
          <w:szCs w:val="24"/>
        </w:rPr>
        <w:t>dilakukan</w:t>
      </w:r>
      <w:proofErr w:type="spellEnd"/>
      <w:r>
        <w:rPr>
          <w:rFonts w:ascii="Times New Roman" w:eastAsia="Calibri" w:hAnsi="Times New Roman" w:cs="Arial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Arial"/>
          <w:sz w:val="24"/>
          <w:szCs w:val="24"/>
        </w:rPr>
        <w:t>oleh</w:t>
      </w:r>
      <w:proofErr w:type="spellEnd"/>
      <w:r>
        <w:rPr>
          <w:rFonts w:ascii="Times New Roman" w:eastAsia="Calibri" w:hAnsi="Times New Roman" w:cs="Arial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Arial"/>
          <w:sz w:val="24"/>
          <w:szCs w:val="24"/>
        </w:rPr>
        <w:t>peneliti</w:t>
      </w:r>
      <w:proofErr w:type="spellEnd"/>
      <w:r>
        <w:rPr>
          <w:rFonts w:ascii="Times New Roman" w:eastAsia="Calibri" w:hAnsi="Times New Roman" w:cs="Arial"/>
          <w:sz w:val="24"/>
          <w:szCs w:val="24"/>
        </w:rPr>
        <w:t xml:space="preserve"> di </w:t>
      </w:r>
      <w:proofErr w:type="spellStart"/>
      <w:r>
        <w:rPr>
          <w:rFonts w:ascii="Times New Roman" w:eastAsia="Calibri" w:hAnsi="Times New Roman" w:cs="Arial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Arial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Arial"/>
          <w:sz w:val="24"/>
          <w:szCs w:val="24"/>
        </w:rPr>
        <w:t>kelas</w:t>
      </w:r>
      <w:proofErr w:type="spellEnd"/>
      <w:r>
        <w:rPr>
          <w:rFonts w:ascii="Times New Roman" w:eastAsia="Calibri" w:hAnsi="Times New Roman" w:cs="Arial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Arial"/>
          <w:sz w:val="24"/>
          <w:szCs w:val="24"/>
        </w:rPr>
        <w:t>Berikan</w:t>
      </w:r>
      <w:proofErr w:type="spellEnd"/>
      <w:r>
        <w:rPr>
          <w:rFonts w:ascii="Times New Roman" w:eastAsia="Calibri" w:hAnsi="Times New Roman" w:cs="Arial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Arial"/>
          <w:sz w:val="24"/>
          <w:szCs w:val="24"/>
        </w:rPr>
        <w:t>penilaian</w:t>
      </w:r>
      <w:proofErr w:type="spellEnd"/>
      <w:r>
        <w:rPr>
          <w:rFonts w:ascii="Times New Roman" w:eastAsia="Calibri" w:hAnsi="Times New Roman" w:cs="Arial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Arial"/>
          <w:sz w:val="24"/>
          <w:szCs w:val="24"/>
        </w:rPr>
        <w:t>Anda</w:t>
      </w:r>
      <w:proofErr w:type="spellEnd"/>
      <w:r>
        <w:rPr>
          <w:rFonts w:ascii="Times New Roman" w:eastAsia="Calibri" w:hAnsi="Times New Roman" w:cs="Arial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Arial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Arial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Arial"/>
          <w:sz w:val="24"/>
          <w:szCs w:val="24"/>
        </w:rPr>
        <w:t>memberikan</w:t>
      </w:r>
      <w:proofErr w:type="spellEnd"/>
      <w:r>
        <w:rPr>
          <w:rFonts w:ascii="Times New Roman" w:eastAsia="Calibri" w:hAnsi="Times New Roman" w:cs="Arial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Arial"/>
          <w:sz w:val="24"/>
          <w:szCs w:val="24"/>
        </w:rPr>
        <w:t>chek</w:t>
      </w:r>
      <w:proofErr w:type="spellEnd"/>
      <w:r>
        <w:rPr>
          <w:rFonts w:ascii="Times New Roman" w:eastAsia="Calibri" w:hAnsi="Times New Roman" w:cs="Arial"/>
          <w:sz w:val="24"/>
          <w:szCs w:val="24"/>
        </w:rPr>
        <w:t xml:space="preserve"> (</w:t>
      </w:r>
      <m:oMath>
        <m:r>
          <w:rPr>
            <w:rFonts w:ascii="Cambria Math" w:eastAsia="Calibri" w:hAnsi="Cambria Math" w:cs="Arial"/>
            <w:sz w:val="24"/>
            <w:szCs w:val="24"/>
          </w:rPr>
          <m:t>√</m:t>
        </m:r>
      </m:oMath>
      <w:r>
        <w:rPr>
          <w:rFonts w:ascii="Times New Roman" w:eastAsia="Calibri" w:hAnsi="Times New Roman" w:cs="Arial"/>
          <w:sz w:val="24"/>
          <w:szCs w:val="24"/>
        </w:rPr>
        <w:t>) pada kolom yang sesuai.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4824"/>
        <w:gridCol w:w="630"/>
        <w:gridCol w:w="950"/>
        <w:gridCol w:w="1513"/>
      </w:tblGrid>
      <w:tr w:rsidR="008B4707" w:rsidRPr="00372865" w:rsidTr="00D16EDB">
        <w:tc>
          <w:tcPr>
            <w:tcW w:w="570" w:type="dxa"/>
            <w:vAlign w:val="center"/>
          </w:tcPr>
          <w:p w:rsidR="008B4707" w:rsidRPr="00372865" w:rsidRDefault="008B4707" w:rsidP="00D16E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4824" w:type="dxa"/>
            <w:vAlign w:val="center"/>
          </w:tcPr>
          <w:p w:rsidR="008B4707" w:rsidRPr="00372865" w:rsidRDefault="008B4707" w:rsidP="00D16E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>Aspek</w:t>
            </w:r>
            <w:proofErr w:type="spellEnd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yang </w:t>
            </w:r>
            <w:proofErr w:type="spellStart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>diamati</w:t>
            </w:r>
            <w:proofErr w:type="spellEnd"/>
          </w:p>
        </w:tc>
        <w:tc>
          <w:tcPr>
            <w:tcW w:w="630" w:type="dxa"/>
            <w:vAlign w:val="center"/>
          </w:tcPr>
          <w:p w:rsidR="008B4707" w:rsidRPr="00372865" w:rsidRDefault="008B4707" w:rsidP="00D16E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>Ya</w:t>
            </w:r>
            <w:proofErr w:type="spellEnd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950" w:type="dxa"/>
            <w:vAlign w:val="center"/>
          </w:tcPr>
          <w:p w:rsidR="008B4707" w:rsidRPr="00372865" w:rsidRDefault="008B4707" w:rsidP="00D16E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  <w:proofErr w:type="spellEnd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1513" w:type="dxa"/>
            <w:vAlign w:val="center"/>
          </w:tcPr>
          <w:p w:rsidR="008B4707" w:rsidRPr="00372865" w:rsidRDefault="008B4707" w:rsidP="00D16E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>Catatan</w:t>
            </w:r>
            <w:proofErr w:type="spellEnd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>Khusus</w:t>
            </w:r>
            <w:proofErr w:type="spellEnd"/>
          </w:p>
        </w:tc>
      </w:tr>
      <w:tr w:rsidR="008B4707" w:rsidRPr="00372865" w:rsidTr="00D16EDB">
        <w:tc>
          <w:tcPr>
            <w:tcW w:w="8487" w:type="dxa"/>
            <w:gridSpan w:val="5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A. </w:t>
            </w:r>
            <w:proofErr w:type="spellStart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>Pendahuluan</w:t>
            </w:r>
            <w:proofErr w:type="spellEnd"/>
          </w:p>
        </w:tc>
      </w:tr>
      <w:tr w:rsidR="008B4707" w:rsidRPr="00372865" w:rsidTr="00D16EDB">
        <w:tc>
          <w:tcPr>
            <w:tcW w:w="570" w:type="dxa"/>
          </w:tcPr>
          <w:p w:rsidR="008B4707" w:rsidRPr="00372865" w:rsidRDefault="008B4707" w:rsidP="00D16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24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Pendidik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membuka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63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5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707" w:rsidRPr="00372865" w:rsidTr="00D16EDB">
        <w:tc>
          <w:tcPr>
            <w:tcW w:w="570" w:type="dxa"/>
          </w:tcPr>
          <w:p w:rsidR="008B4707" w:rsidRPr="00372865" w:rsidRDefault="008B4707" w:rsidP="00D16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24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Pendidik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membuka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doa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63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5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707" w:rsidRPr="00372865" w:rsidTr="00D16EDB">
        <w:tc>
          <w:tcPr>
            <w:tcW w:w="570" w:type="dxa"/>
          </w:tcPr>
          <w:p w:rsidR="008B4707" w:rsidRPr="00372865" w:rsidRDefault="008B4707" w:rsidP="00D16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24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Pendidik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mengecek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kehadiran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5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707" w:rsidRPr="00372865" w:rsidTr="00D16EDB">
        <w:tc>
          <w:tcPr>
            <w:tcW w:w="570" w:type="dxa"/>
          </w:tcPr>
          <w:p w:rsidR="008B4707" w:rsidRPr="00372865" w:rsidRDefault="008B4707" w:rsidP="00D16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24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Motivasi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</w:p>
        </w:tc>
        <w:tc>
          <w:tcPr>
            <w:tcW w:w="63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5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707" w:rsidRPr="00372865" w:rsidTr="00D16EDB">
        <w:tc>
          <w:tcPr>
            <w:tcW w:w="570" w:type="dxa"/>
          </w:tcPr>
          <w:p w:rsidR="008B4707" w:rsidRPr="00372865" w:rsidRDefault="008B4707" w:rsidP="00D16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24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apersepsi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konsep-konsep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prasyarat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dikuasai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</w:p>
        </w:tc>
        <w:tc>
          <w:tcPr>
            <w:tcW w:w="63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5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707" w:rsidRPr="00372865" w:rsidTr="00D16EDB">
        <w:tc>
          <w:tcPr>
            <w:tcW w:w="570" w:type="dxa"/>
          </w:tcPr>
          <w:p w:rsidR="008B4707" w:rsidRPr="00372865" w:rsidRDefault="008B4707" w:rsidP="00D16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24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topik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manfaat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dilaksanakan</w:t>
            </w:r>
            <w:proofErr w:type="spellEnd"/>
          </w:p>
        </w:tc>
        <w:tc>
          <w:tcPr>
            <w:tcW w:w="63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5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707" w:rsidRPr="00372865" w:rsidTr="00D16EDB">
        <w:tc>
          <w:tcPr>
            <w:tcW w:w="8487" w:type="dxa"/>
            <w:gridSpan w:val="5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B. </w:t>
            </w:r>
            <w:proofErr w:type="spellStart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>Pembelajaran</w:t>
            </w:r>
            <w:proofErr w:type="spellEnd"/>
          </w:p>
        </w:tc>
      </w:tr>
      <w:tr w:rsidR="008B4707" w:rsidRPr="00372865" w:rsidTr="00D16EDB">
        <w:tc>
          <w:tcPr>
            <w:tcW w:w="8487" w:type="dxa"/>
            <w:gridSpan w:val="5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>Berhadapan</w:t>
            </w:r>
            <w:proofErr w:type="spellEnd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>Dengan</w:t>
            </w:r>
            <w:proofErr w:type="spellEnd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>Masalah</w:t>
            </w:r>
            <w:proofErr w:type="spellEnd"/>
          </w:p>
        </w:tc>
      </w:tr>
      <w:tr w:rsidR="008B4707" w:rsidRPr="00372865" w:rsidTr="00D16EDB">
        <w:tc>
          <w:tcPr>
            <w:tcW w:w="570" w:type="dxa"/>
          </w:tcPr>
          <w:p w:rsidR="008B4707" w:rsidRPr="00372865" w:rsidRDefault="008B4707" w:rsidP="00D16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4" w:type="dxa"/>
          </w:tcPr>
          <w:p w:rsidR="008B4707" w:rsidRPr="00372865" w:rsidRDefault="008B4707" w:rsidP="008B4707">
            <w:pPr>
              <w:pStyle w:val="ListParagraph"/>
              <w:numPr>
                <w:ilvl w:val="0"/>
                <w:numId w:val="2"/>
              </w:numPr>
              <w:spacing w:after="0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Pendidik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singkat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dibahas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5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707" w:rsidRPr="00372865" w:rsidTr="00D16EDB">
        <w:tc>
          <w:tcPr>
            <w:tcW w:w="570" w:type="dxa"/>
          </w:tcPr>
          <w:p w:rsidR="008B4707" w:rsidRPr="00372865" w:rsidRDefault="008B4707" w:rsidP="00D16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4" w:type="dxa"/>
          </w:tcPr>
          <w:p w:rsidR="008B4707" w:rsidRPr="00372865" w:rsidRDefault="008B4707" w:rsidP="008B4707">
            <w:pPr>
              <w:pStyle w:val="ListParagraph"/>
              <w:numPr>
                <w:ilvl w:val="0"/>
                <w:numId w:val="2"/>
              </w:numPr>
              <w:spacing w:after="0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diarahkan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berkelompok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4-5 orang.</w:t>
            </w:r>
          </w:p>
        </w:tc>
        <w:tc>
          <w:tcPr>
            <w:tcW w:w="63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5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707" w:rsidRPr="00372865" w:rsidTr="00D16EDB">
        <w:tc>
          <w:tcPr>
            <w:tcW w:w="570" w:type="dxa"/>
          </w:tcPr>
          <w:p w:rsidR="008B4707" w:rsidRPr="00372865" w:rsidRDefault="008B4707" w:rsidP="00D16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4" w:type="dxa"/>
          </w:tcPr>
          <w:p w:rsidR="008B4707" w:rsidRPr="00372865" w:rsidRDefault="008B4707" w:rsidP="008B4707">
            <w:pPr>
              <w:pStyle w:val="ListParagraph"/>
              <w:numPr>
                <w:ilvl w:val="0"/>
                <w:numId w:val="2"/>
              </w:numPr>
              <w:spacing w:after="0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menganalisis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tersedia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di LKPD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sel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permasalahan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menuliskan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hipotesis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pengamatan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5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707" w:rsidRPr="00372865" w:rsidTr="00D16EDB">
        <w:tc>
          <w:tcPr>
            <w:tcW w:w="570" w:type="dxa"/>
          </w:tcPr>
          <w:p w:rsidR="008B4707" w:rsidRPr="00372865" w:rsidRDefault="008B4707" w:rsidP="00D16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4" w:type="dxa"/>
          </w:tcPr>
          <w:p w:rsidR="008B4707" w:rsidRPr="00372865" w:rsidRDefault="008B4707" w:rsidP="008B4707">
            <w:pPr>
              <w:pStyle w:val="ListParagraph"/>
              <w:numPr>
                <w:ilvl w:val="0"/>
                <w:numId w:val="2"/>
              </w:numPr>
              <w:spacing w:after="0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penjelasan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singkat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prosedur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model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inkuiri</w:t>
            </w:r>
            <w:proofErr w:type="spellEnd"/>
          </w:p>
        </w:tc>
        <w:tc>
          <w:tcPr>
            <w:tcW w:w="63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5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707" w:rsidRPr="00372865" w:rsidTr="00D16EDB">
        <w:tc>
          <w:tcPr>
            <w:tcW w:w="570" w:type="dxa"/>
          </w:tcPr>
          <w:p w:rsidR="008B4707" w:rsidRPr="00372865" w:rsidRDefault="008B4707" w:rsidP="00D16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7917" w:type="dxa"/>
            <w:gridSpan w:val="4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>Pengumpulan</w:t>
            </w:r>
            <w:proofErr w:type="spellEnd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data </w:t>
            </w:r>
            <w:proofErr w:type="spellStart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>pengujian</w:t>
            </w:r>
            <w:proofErr w:type="spellEnd"/>
          </w:p>
        </w:tc>
      </w:tr>
      <w:tr w:rsidR="008B4707" w:rsidRPr="00372865" w:rsidTr="00D16EDB">
        <w:tc>
          <w:tcPr>
            <w:tcW w:w="570" w:type="dxa"/>
          </w:tcPr>
          <w:p w:rsidR="008B4707" w:rsidRPr="00372865" w:rsidRDefault="008B4707" w:rsidP="00D16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4" w:type="dxa"/>
          </w:tcPr>
          <w:p w:rsidR="008B4707" w:rsidRPr="00372865" w:rsidRDefault="008B4707" w:rsidP="008B4707">
            <w:pPr>
              <w:pStyle w:val="ListParagraph"/>
              <w:numPr>
                <w:ilvl w:val="0"/>
                <w:numId w:val="1"/>
              </w:numPr>
              <w:spacing w:after="0"/>
              <w:ind w:left="240" w:hanging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mendiskusikan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LKPD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merumuskan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hipotesis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permasalahan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dibuat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berkelompok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sel</w:t>
            </w:r>
            <w:proofErr w:type="spellEnd"/>
          </w:p>
        </w:tc>
        <w:tc>
          <w:tcPr>
            <w:tcW w:w="63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5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707" w:rsidRPr="00372865" w:rsidTr="00D16EDB">
        <w:tc>
          <w:tcPr>
            <w:tcW w:w="8487" w:type="dxa"/>
            <w:gridSpan w:val="5"/>
          </w:tcPr>
          <w:p w:rsidR="008B4707" w:rsidRPr="00372865" w:rsidRDefault="008B4707" w:rsidP="00D16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>Pengumpulan</w:t>
            </w:r>
            <w:proofErr w:type="spellEnd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data </w:t>
            </w:r>
            <w:proofErr w:type="spellStart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>dalam</w:t>
            </w:r>
            <w:proofErr w:type="spellEnd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  <w:proofErr w:type="spellEnd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>pengamatan</w:t>
            </w:r>
            <w:proofErr w:type="spellEnd"/>
          </w:p>
        </w:tc>
      </w:tr>
      <w:tr w:rsidR="008B4707" w:rsidRPr="00372865" w:rsidTr="00D16EDB">
        <w:tc>
          <w:tcPr>
            <w:tcW w:w="570" w:type="dxa"/>
          </w:tcPr>
          <w:p w:rsidR="008B4707" w:rsidRPr="00372865" w:rsidRDefault="008B4707" w:rsidP="00D16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4" w:type="dxa"/>
          </w:tcPr>
          <w:p w:rsidR="008B4707" w:rsidRPr="00372865" w:rsidRDefault="008B4707" w:rsidP="008B4707">
            <w:pPr>
              <w:pStyle w:val="ListParagraph"/>
              <w:numPr>
                <w:ilvl w:val="0"/>
                <w:numId w:val="3"/>
              </w:numPr>
              <w:spacing w:after="0"/>
              <w:ind w:left="240" w:hanging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kesempata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encari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literatur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mendukung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menjawab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tersedia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di LKPD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sel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5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707" w:rsidRPr="00372865" w:rsidTr="00D16EDB">
        <w:tc>
          <w:tcPr>
            <w:tcW w:w="570" w:type="dxa"/>
          </w:tcPr>
          <w:p w:rsidR="008B4707" w:rsidRPr="00372865" w:rsidRDefault="008B4707" w:rsidP="00D16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4" w:type="dxa"/>
          </w:tcPr>
          <w:p w:rsidR="008B4707" w:rsidRPr="00372865" w:rsidRDefault="008B4707" w:rsidP="008B4707">
            <w:pPr>
              <w:pStyle w:val="ListParagraph"/>
              <w:numPr>
                <w:ilvl w:val="0"/>
                <w:numId w:val="3"/>
              </w:numPr>
              <w:spacing w:after="0"/>
              <w:ind w:left="240" w:hanging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mengamati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membimbing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mengarahkan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percobaan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apabila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meminta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bantuan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5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707" w:rsidRPr="00372865" w:rsidTr="00D16EDB">
        <w:tc>
          <w:tcPr>
            <w:tcW w:w="570" w:type="dxa"/>
          </w:tcPr>
          <w:p w:rsidR="008B4707" w:rsidRPr="00372865" w:rsidRDefault="008B4707" w:rsidP="00D16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4" w:type="dxa"/>
          </w:tcPr>
          <w:p w:rsidR="008B4707" w:rsidRPr="00372865" w:rsidRDefault="008B4707" w:rsidP="008B4707">
            <w:pPr>
              <w:pStyle w:val="ListParagraph"/>
              <w:numPr>
                <w:ilvl w:val="0"/>
                <w:numId w:val="3"/>
              </w:numPr>
              <w:spacing w:after="0"/>
              <w:ind w:left="240" w:hanging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meminta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menyiapkan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dibutuhkan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pengamatan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permasalahan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dihadapi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513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707" w:rsidRPr="00372865" w:rsidTr="00D16EDB">
        <w:tc>
          <w:tcPr>
            <w:tcW w:w="8487" w:type="dxa"/>
            <w:gridSpan w:val="5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>Formulasi</w:t>
            </w:r>
            <w:proofErr w:type="spellEnd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>penjelasan</w:t>
            </w:r>
            <w:proofErr w:type="spellEnd"/>
          </w:p>
        </w:tc>
      </w:tr>
      <w:tr w:rsidR="008B4707" w:rsidRPr="00372865" w:rsidTr="00D16EDB">
        <w:tc>
          <w:tcPr>
            <w:tcW w:w="570" w:type="dxa"/>
          </w:tcPr>
          <w:p w:rsidR="008B4707" w:rsidRPr="00372865" w:rsidRDefault="008B4707" w:rsidP="00D16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4" w:type="dxa"/>
          </w:tcPr>
          <w:p w:rsidR="008B4707" w:rsidRPr="00372865" w:rsidRDefault="008B4707" w:rsidP="008B4707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240" w:hanging="2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menuliskan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pengamatan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menjawab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pertanyaan-pertanyaan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terdapat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di LKPD yang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disediakan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5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707" w:rsidRPr="00372865" w:rsidTr="00D16EDB">
        <w:tc>
          <w:tcPr>
            <w:tcW w:w="570" w:type="dxa"/>
          </w:tcPr>
          <w:p w:rsidR="008B4707" w:rsidRPr="00372865" w:rsidRDefault="008B4707" w:rsidP="00D16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4" w:type="dxa"/>
          </w:tcPr>
          <w:p w:rsidR="008B4707" w:rsidRPr="00372865" w:rsidRDefault="008B4707" w:rsidP="008B4707">
            <w:pPr>
              <w:pStyle w:val="ListParagraph"/>
              <w:numPr>
                <w:ilvl w:val="0"/>
                <w:numId w:val="4"/>
              </w:numPr>
              <w:spacing w:after="0"/>
              <w:ind w:left="240" w:hanging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kesempatan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mendiskusikan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percobaan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menarik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kesimpulan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sementara</w:t>
            </w:r>
            <w:proofErr w:type="spellEnd"/>
          </w:p>
        </w:tc>
        <w:tc>
          <w:tcPr>
            <w:tcW w:w="63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5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707" w:rsidRPr="00372865" w:rsidTr="00D16EDB">
        <w:tc>
          <w:tcPr>
            <w:tcW w:w="570" w:type="dxa"/>
          </w:tcPr>
          <w:p w:rsidR="008B4707" w:rsidRPr="00372865" w:rsidRDefault="008B4707" w:rsidP="00D16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4" w:type="dxa"/>
          </w:tcPr>
          <w:p w:rsidR="008B4707" w:rsidRPr="00372865" w:rsidRDefault="008B4707" w:rsidP="008B4707">
            <w:pPr>
              <w:pStyle w:val="ListParagraph"/>
              <w:numPr>
                <w:ilvl w:val="0"/>
                <w:numId w:val="4"/>
              </w:numPr>
              <w:spacing w:after="0"/>
              <w:ind w:left="240" w:hanging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meminta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salah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diskusinya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depan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5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707" w:rsidRPr="00372865" w:rsidTr="00D16EDB">
        <w:tc>
          <w:tcPr>
            <w:tcW w:w="570" w:type="dxa"/>
          </w:tcPr>
          <w:p w:rsidR="008B4707" w:rsidRPr="00372865" w:rsidRDefault="008B4707" w:rsidP="00D16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4" w:type="dxa"/>
          </w:tcPr>
          <w:p w:rsidR="008B4707" w:rsidRPr="00372865" w:rsidRDefault="008B4707" w:rsidP="008B4707">
            <w:pPr>
              <w:pStyle w:val="ListParagraph"/>
              <w:numPr>
                <w:ilvl w:val="0"/>
                <w:numId w:val="4"/>
              </w:numPr>
              <w:spacing w:after="0"/>
              <w:ind w:left="240" w:hanging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meminta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lain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menanggapi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persentasi</w:t>
            </w:r>
            <w:proofErr w:type="spellEnd"/>
          </w:p>
        </w:tc>
        <w:tc>
          <w:tcPr>
            <w:tcW w:w="63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5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707" w:rsidRPr="00372865" w:rsidTr="00D16EDB">
        <w:tc>
          <w:tcPr>
            <w:tcW w:w="570" w:type="dxa"/>
          </w:tcPr>
          <w:p w:rsidR="008B4707" w:rsidRPr="00372865" w:rsidRDefault="008B4707" w:rsidP="00D16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4" w:type="dxa"/>
          </w:tcPr>
          <w:p w:rsidR="008B4707" w:rsidRPr="00372865" w:rsidRDefault="008B4707" w:rsidP="008B4707">
            <w:pPr>
              <w:pStyle w:val="ListParagraph"/>
              <w:numPr>
                <w:ilvl w:val="0"/>
                <w:numId w:val="4"/>
              </w:numPr>
              <w:spacing w:after="0"/>
              <w:ind w:left="240" w:hanging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menyatukan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berbagai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macam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pendapat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Bersama-sama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menuju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dipelajari</w:t>
            </w:r>
            <w:proofErr w:type="spellEnd"/>
          </w:p>
        </w:tc>
        <w:tc>
          <w:tcPr>
            <w:tcW w:w="63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5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707" w:rsidRPr="00372865" w:rsidTr="00D16EDB">
        <w:tc>
          <w:tcPr>
            <w:tcW w:w="570" w:type="dxa"/>
          </w:tcPr>
          <w:p w:rsidR="008B4707" w:rsidRPr="00372865" w:rsidRDefault="008B4707" w:rsidP="00D16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17" w:type="dxa"/>
            <w:gridSpan w:val="4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>Analisis</w:t>
            </w:r>
            <w:proofErr w:type="spellEnd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Proses </w:t>
            </w:r>
            <w:proofErr w:type="spellStart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>Inkuiri</w:t>
            </w:r>
            <w:proofErr w:type="spellEnd"/>
          </w:p>
        </w:tc>
      </w:tr>
      <w:tr w:rsidR="008B4707" w:rsidRPr="00372865" w:rsidTr="00D16EDB">
        <w:tc>
          <w:tcPr>
            <w:tcW w:w="570" w:type="dxa"/>
          </w:tcPr>
          <w:p w:rsidR="008B4707" w:rsidRPr="00372865" w:rsidRDefault="008B4707" w:rsidP="00D16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4" w:type="dxa"/>
          </w:tcPr>
          <w:p w:rsidR="008B4707" w:rsidRPr="00372865" w:rsidRDefault="008B4707" w:rsidP="008B4707">
            <w:pPr>
              <w:pStyle w:val="ListParagraph"/>
              <w:numPr>
                <w:ilvl w:val="0"/>
                <w:numId w:val="5"/>
              </w:numPr>
              <w:spacing w:after="0"/>
              <w:ind w:left="240" w:hanging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kesempatan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menganalisis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data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pengamatan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teori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28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yang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mengaitkan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simpulan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rumusan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dibuat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proofErr w:type="spellEnd"/>
            <w:r w:rsidRPr="003728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√</w:t>
            </w:r>
          </w:p>
        </w:tc>
        <w:tc>
          <w:tcPr>
            <w:tcW w:w="950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707" w:rsidRPr="00372865" w:rsidTr="00D16EDB">
        <w:tc>
          <w:tcPr>
            <w:tcW w:w="8487" w:type="dxa"/>
            <w:gridSpan w:val="5"/>
          </w:tcPr>
          <w:p w:rsidR="008B4707" w:rsidRPr="00372865" w:rsidRDefault="008B4707" w:rsidP="00D16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C. </w:t>
            </w:r>
            <w:proofErr w:type="spellStart"/>
            <w:r w:rsidRPr="00372865">
              <w:rPr>
                <w:rFonts w:ascii="Times New Roman" w:hAnsi="Times New Roman" w:cs="Times New Roman"/>
                <w:b/>
                <w:sz w:val="24"/>
                <w:szCs w:val="24"/>
              </w:rPr>
              <w:t>Penutup</w:t>
            </w:r>
            <w:proofErr w:type="spellEnd"/>
          </w:p>
        </w:tc>
      </w:tr>
    </w:tbl>
    <w:p w:rsidR="008B4707" w:rsidRPr="0040494B" w:rsidRDefault="008B4707" w:rsidP="008B4707">
      <w:pPr>
        <w:jc w:val="both"/>
        <w:rPr>
          <w:rFonts w:ascii="Times New Roman" w:hAnsi="Times New Roman" w:cs="Times New Roman"/>
          <w:sz w:val="24"/>
          <w:szCs w:val="24"/>
        </w:rPr>
      </w:pPr>
      <w:r w:rsidRPr="0084387B">
        <w:rPr>
          <w:rFonts w:ascii="Times New Roman" w:hAnsi="Times New Roman"/>
          <w:sz w:val="24"/>
          <w:szCs w:val="24"/>
        </w:rPr>
        <w:tab/>
      </w:r>
    </w:p>
    <w:p w:rsidR="008B4707" w:rsidRDefault="008B4707" w:rsidP="008B470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77B46A7" wp14:editId="3F524E22">
            <wp:extent cx="4984115" cy="6855210"/>
            <wp:effectExtent l="19050" t="0" r="6985" b="0"/>
            <wp:docPr id="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758" cy="685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707" w:rsidRDefault="008B4707" w:rsidP="008B4707">
      <w:pPr>
        <w:spacing w:after="0"/>
        <w:rPr>
          <w:rFonts w:ascii="Times New Roman" w:hAnsi="Times New Roman"/>
          <w:sz w:val="24"/>
          <w:szCs w:val="24"/>
        </w:rPr>
      </w:pPr>
    </w:p>
    <w:p w:rsidR="00246663" w:rsidRDefault="008B4707">
      <w:bookmarkStart w:id="0" w:name="_GoBack"/>
      <w:bookmarkEnd w:id="0"/>
    </w:p>
    <w:sectPr w:rsidR="00246663" w:rsidSect="003737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EE70D9"/>
    <w:multiLevelType w:val="hybridMultilevel"/>
    <w:tmpl w:val="3F561716"/>
    <w:lvl w:ilvl="0" w:tplc="E1D896C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9E2079"/>
    <w:multiLevelType w:val="hybridMultilevel"/>
    <w:tmpl w:val="E45AE610"/>
    <w:lvl w:ilvl="0" w:tplc="578060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8C0708"/>
    <w:multiLevelType w:val="hybridMultilevel"/>
    <w:tmpl w:val="F1DC09E2"/>
    <w:lvl w:ilvl="0" w:tplc="F2E007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1A45BD"/>
    <w:multiLevelType w:val="hybridMultilevel"/>
    <w:tmpl w:val="20A0EEEE"/>
    <w:lvl w:ilvl="0" w:tplc="D78CA2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3B4023"/>
    <w:multiLevelType w:val="hybridMultilevel"/>
    <w:tmpl w:val="FB688196"/>
    <w:lvl w:ilvl="0" w:tplc="F75E9C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707"/>
    <w:rsid w:val="00222C91"/>
    <w:rsid w:val="00373754"/>
    <w:rsid w:val="005131C8"/>
    <w:rsid w:val="008B4707"/>
    <w:rsid w:val="00C42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FC666C-5671-457C-86AA-A0B41DC19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4707"/>
    <w:pPr>
      <w:spacing w:after="20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Medium Grid 1 - Accent 21,Colorful List - Accent 11,normal,Normal1,Paragraph,Normal2,Normal3,Normal4,Normal5,kepala 1,HEADING 1,Body of textCxSp"/>
    <w:basedOn w:val="Normal"/>
    <w:link w:val="ListParagraphChar"/>
    <w:uiPriority w:val="34"/>
    <w:qFormat/>
    <w:rsid w:val="008B4707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Medium Grid 1 - Accent 21 Char,Colorful List - Accent 11 Char,normal Char,Normal1 Char,Paragraph Char"/>
    <w:link w:val="ListParagraph"/>
    <w:uiPriority w:val="34"/>
    <w:qFormat/>
    <w:rsid w:val="008B4707"/>
  </w:style>
  <w:style w:type="table" w:styleId="TableGrid">
    <w:name w:val="Table Grid"/>
    <w:aliases w:val="Tabel"/>
    <w:basedOn w:val="TableNormal"/>
    <w:uiPriority w:val="59"/>
    <w:rsid w:val="008B4707"/>
    <w:pPr>
      <w:spacing w:after="0" w:line="240" w:lineRule="auto"/>
    </w:pPr>
    <w:tblPr>
      <w:tblInd w:w="0" w:type="dxa"/>
      <w:tblBorders>
        <w:top w:val="single" w:sz="4" w:space="0" w:color="000000" w:themeColor="text1"/>
        <w:bottom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422</Words>
  <Characters>2407</Characters>
  <Application>Microsoft Office Word</Application>
  <DocSecurity>0</DocSecurity>
  <Lines>20</Lines>
  <Paragraphs>5</Paragraphs>
  <ScaleCrop>false</ScaleCrop>
  <Company/>
  <LinksUpToDate>false</LinksUpToDate>
  <CharactersWithSpaces>2824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Dadi</dc:creator>
  <cp:keywords/>
  <dc:description/>
  <cp:lastModifiedBy>Dadi</cp:lastModifiedBy>
  <cp:revision>1</cp:revision>
  <dcterms:created xsi:type="dcterms:W3CDTF">2020-05-16T21:43:00Z</dcterms:created>
  <dcterms:modified xsi:type="dcterms:W3CDTF">2020-05-16T21:44:00Z</dcterms:modified>
</cp:coreProperties>
</file>