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ABD" w:rsidRDefault="006B2ABD" w:rsidP="00A33004">
      <w:pPr>
        <w:spacing w:after="0" w:line="276" w:lineRule="auto"/>
        <w:jc w:val="center"/>
        <w:rPr>
          <w:rFonts w:ascii="Times New Roman" w:hAnsi="Times New Roman" w:cs="Times New Roman"/>
          <w:b/>
          <w:sz w:val="24"/>
          <w:szCs w:val="24"/>
        </w:rPr>
      </w:pPr>
      <w:r w:rsidRPr="00284042">
        <w:rPr>
          <w:rFonts w:ascii="Times New Roman" w:hAnsi="Times New Roman" w:cs="Times New Roman"/>
          <w:b/>
          <w:i/>
          <w:sz w:val="24"/>
          <w:szCs w:val="24"/>
        </w:rPr>
        <w:t>SELF HEALING</w:t>
      </w:r>
      <w:r w:rsidRPr="006B2ABD">
        <w:rPr>
          <w:rFonts w:ascii="Times New Roman" w:hAnsi="Times New Roman" w:cs="Times New Roman"/>
          <w:b/>
          <w:sz w:val="24"/>
          <w:szCs w:val="24"/>
        </w:rPr>
        <w:t xml:space="preserve"> </w:t>
      </w:r>
      <w:r w:rsidR="00F227AB">
        <w:rPr>
          <w:rFonts w:ascii="Times New Roman" w:hAnsi="Times New Roman" w:cs="Times New Roman"/>
          <w:b/>
          <w:sz w:val="24"/>
          <w:szCs w:val="24"/>
        </w:rPr>
        <w:t>BAGI</w:t>
      </w:r>
      <w:r w:rsidR="00C17617">
        <w:rPr>
          <w:rFonts w:ascii="Times New Roman" w:hAnsi="Times New Roman" w:cs="Times New Roman"/>
          <w:b/>
          <w:sz w:val="24"/>
          <w:szCs w:val="24"/>
        </w:rPr>
        <w:t xml:space="preserve"> PESERTA DIDIK DAN ORANG</w:t>
      </w:r>
      <w:r w:rsidRPr="006B2ABD">
        <w:rPr>
          <w:rFonts w:ascii="Times New Roman" w:hAnsi="Times New Roman" w:cs="Times New Roman"/>
          <w:b/>
          <w:sz w:val="24"/>
          <w:szCs w:val="24"/>
        </w:rPr>
        <w:t xml:space="preserve">TUA </w:t>
      </w:r>
    </w:p>
    <w:p w:rsidR="00F176C8" w:rsidRDefault="006B2ABD" w:rsidP="00A33004">
      <w:pPr>
        <w:spacing w:after="0" w:line="276" w:lineRule="auto"/>
        <w:jc w:val="center"/>
        <w:rPr>
          <w:rFonts w:ascii="Times New Roman" w:hAnsi="Times New Roman" w:cs="Times New Roman"/>
          <w:b/>
          <w:sz w:val="24"/>
          <w:szCs w:val="24"/>
        </w:rPr>
      </w:pPr>
      <w:r w:rsidRPr="006B2ABD">
        <w:rPr>
          <w:rFonts w:ascii="Times New Roman" w:hAnsi="Times New Roman" w:cs="Times New Roman"/>
          <w:b/>
          <w:sz w:val="24"/>
          <w:szCs w:val="24"/>
        </w:rPr>
        <w:t>PADA MASA PANDEMI</w:t>
      </w:r>
      <w:r>
        <w:rPr>
          <w:rFonts w:ascii="Times New Roman" w:hAnsi="Times New Roman" w:cs="Times New Roman"/>
          <w:b/>
          <w:sz w:val="24"/>
          <w:szCs w:val="24"/>
        </w:rPr>
        <w:t xml:space="preserve"> </w:t>
      </w:r>
      <w:r w:rsidR="00F227AB">
        <w:rPr>
          <w:rFonts w:ascii="Times New Roman" w:hAnsi="Times New Roman" w:cs="Times New Roman"/>
          <w:b/>
          <w:sz w:val="24"/>
          <w:szCs w:val="24"/>
        </w:rPr>
        <w:t>COVID-19</w:t>
      </w:r>
    </w:p>
    <w:p w:rsidR="00284042" w:rsidRDefault="00284042" w:rsidP="00A33004">
      <w:pPr>
        <w:spacing w:after="0" w:line="276" w:lineRule="auto"/>
        <w:jc w:val="center"/>
        <w:rPr>
          <w:rFonts w:ascii="Times New Roman" w:hAnsi="Times New Roman" w:cs="Times New Roman"/>
          <w:b/>
          <w:sz w:val="24"/>
          <w:szCs w:val="24"/>
        </w:rPr>
      </w:pPr>
    </w:p>
    <w:p w:rsidR="00284042" w:rsidRDefault="00284042" w:rsidP="00A3300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Eko Perianto*</w:t>
      </w:r>
    </w:p>
    <w:p w:rsidR="00284042" w:rsidRDefault="00284042" w:rsidP="00A3300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Program Studi Bimbingan dan Konseling Fakultas Keguruan dan Ilmu Pendidikan Universitas PGRI Yogyakarta</w:t>
      </w:r>
    </w:p>
    <w:p w:rsidR="00284042" w:rsidRDefault="00284042" w:rsidP="00A3300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*Email: ekoperianto@upy.ac.id</w:t>
      </w:r>
    </w:p>
    <w:p w:rsidR="0068017A" w:rsidRDefault="0068017A" w:rsidP="00A33004">
      <w:pPr>
        <w:spacing w:after="0" w:line="276" w:lineRule="auto"/>
        <w:jc w:val="center"/>
        <w:rPr>
          <w:rFonts w:ascii="Times New Roman" w:hAnsi="Times New Roman" w:cs="Times New Roman"/>
          <w:b/>
          <w:sz w:val="24"/>
          <w:szCs w:val="24"/>
        </w:rPr>
      </w:pPr>
    </w:p>
    <w:p w:rsidR="0068017A" w:rsidRDefault="0068017A" w:rsidP="00A33004">
      <w:pPr>
        <w:spacing w:after="0" w:line="276" w:lineRule="auto"/>
        <w:jc w:val="center"/>
        <w:rPr>
          <w:rFonts w:ascii="Times New Roman" w:hAnsi="Times New Roman" w:cs="Times New Roman"/>
          <w:b/>
          <w:sz w:val="24"/>
          <w:szCs w:val="24"/>
        </w:rPr>
      </w:pPr>
    </w:p>
    <w:p w:rsidR="0068017A" w:rsidRDefault="00DB12F6" w:rsidP="00A33004">
      <w:pPr>
        <w:pBdr>
          <w:top w:val="single" w:sz="4" w:space="1" w:color="auto"/>
        </w:pBdr>
        <w:spacing w:after="0" w:line="276" w:lineRule="auto"/>
        <w:jc w:val="both"/>
        <w:rPr>
          <w:rFonts w:ascii="Times New Roman" w:hAnsi="Times New Roman" w:cs="Times New Roman"/>
          <w:b/>
          <w:sz w:val="24"/>
          <w:szCs w:val="24"/>
        </w:rPr>
      </w:pPr>
      <w:r w:rsidRPr="00B7049A">
        <w:rPr>
          <w:rFonts w:ascii="Times New Roman" w:hAnsi="Times New Roman" w:cs="Times New Roman"/>
          <w:b/>
        </w:rPr>
        <w:t xml:space="preserve">Abstrak </w:t>
      </w:r>
      <w:r>
        <w:rPr>
          <w:rFonts w:ascii="Times New Roman" w:hAnsi="Times New Roman" w:cs="Times New Roman"/>
          <w:b/>
          <w:sz w:val="24"/>
          <w:szCs w:val="24"/>
        </w:rPr>
        <w:t xml:space="preserve">– </w:t>
      </w:r>
      <w:r w:rsidR="00FA25DB" w:rsidRPr="00D062BE">
        <w:rPr>
          <w:rFonts w:ascii="Times New Roman" w:hAnsi="Times New Roman" w:cs="Times New Roman"/>
        </w:rPr>
        <w:t xml:space="preserve">Problematika yang muncul di masa pandemi covid-19 sangat beragam yang di jumpai dan dirasakan oleh peserta didik dan orangtua. Salah satu permasalahan yang muncul diantaranya permasalahan berkaitan dengan psikologis. Perasaan tidak menentu, merasa tidak mampu mengikuti pembelajaran dengan baik, membosankan karena sekolah dilaksanakan secara daring dan sebagainya. Kegiatan ini bertujuan untuk memberikan gambaran dan pemahaman kepada peserta didik dan orantua dalam menangani permasalahan-permasalah yang muncul di masa pandemic covid-19. Utamanya adalah permasalahan yang berkaitan dengan masalah psikologis yang dihadapi oleh peserta didik dan orangtua. </w:t>
      </w:r>
      <w:r w:rsidR="00D062BE">
        <w:rPr>
          <w:rFonts w:ascii="Times New Roman" w:hAnsi="Times New Roman" w:cs="Times New Roman"/>
        </w:rPr>
        <w:t xml:space="preserve">Kegiatan pengabdian melalui daring yang diikuti oleh peserta didik dan orangtua di rumah masing-masing melalui channer online SMP Muhammadiyah 1 Yogyakarta. </w:t>
      </w:r>
      <w:r w:rsidR="00652AF5" w:rsidRPr="00D062BE">
        <w:rPr>
          <w:rFonts w:ascii="Times New Roman" w:hAnsi="Times New Roman" w:cs="Times New Roman"/>
        </w:rPr>
        <w:t xml:space="preserve">Melalui </w:t>
      </w:r>
      <w:r w:rsidR="00652AF5" w:rsidRPr="00D062BE">
        <w:rPr>
          <w:rFonts w:ascii="Times New Roman" w:hAnsi="Times New Roman" w:cs="Times New Roman"/>
          <w:i/>
        </w:rPr>
        <w:t>self healing</w:t>
      </w:r>
      <w:r w:rsidR="00652AF5" w:rsidRPr="00D062BE">
        <w:rPr>
          <w:rFonts w:ascii="Times New Roman" w:hAnsi="Times New Roman" w:cs="Times New Roman"/>
        </w:rPr>
        <w:t xml:space="preserve"> peserta didik dan orangtua bisa menyadari bahwa permasalahan psikologis yang sedang dihadapainya dapat di selesaikan oleh dirinya sendiri. </w:t>
      </w:r>
      <w:r w:rsidR="00D062BE" w:rsidRPr="00D062BE">
        <w:rPr>
          <w:rFonts w:ascii="Times New Roman" w:hAnsi="Times New Roman" w:cs="Times New Roman"/>
          <w:i/>
        </w:rPr>
        <w:t>Self-healing</w:t>
      </w:r>
      <w:r w:rsidR="00D062BE" w:rsidRPr="00D062BE">
        <w:rPr>
          <w:rFonts w:ascii="Times New Roman" w:hAnsi="Times New Roman" w:cs="Times New Roman"/>
        </w:rPr>
        <w:t xml:space="preserve"> merupakan sebuah proses untuk menyembuhkan diri dari luka batin </w:t>
      </w:r>
      <w:r w:rsidR="008246D9">
        <w:rPr>
          <w:rFonts w:ascii="Times New Roman" w:hAnsi="Times New Roman" w:cs="Times New Roman"/>
        </w:rPr>
        <w:t>(psikologis) yang di</w:t>
      </w:r>
      <w:r w:rsidR="00D062BE" w:rsidRPr="00D062BE">
        <w:rPr>
          <w:rFonts w:ascii="Times New Roman" w:hAnsi="Times New Roman" w:cs="Times New Roman"/>
        </w:rPr>
        <w:t>miliki dengan bantuan kekuatan dalam diri sendiri.</w:t>
      </w:r>
    </w:p>
    <w:p w:rsidR="00B7049A" w:rsidRDefault="00B7049A" w:rsidP="00A33004">
      <w:pPr>
        <w:pBdr>
          <w:top w:val="single" w:sz="4" w:space="1" w:color="auto"/>
        </w:pBdr>
        <w:spacing w:after="0" w:line="276" w:lineRule="auto"/>
        <w:rPr>
          <w:rFonts w:ascii="Times New Roman" w:hAnsi="Times New Roman" w:cs="Times New Roman"/>
          <w:b/>
          <w:sz w:val="24"/>
          <w:szCs w:val="24"/>
        </w:rPr>
      </w:pPr>
    </w:p>
    <w:p w:rsidR="00DB12F6" w:rsidRPr="00B7049A" w:rsidRDefault="00DB12F6" w:rsidP="00A33004">
      <w:pPr>
        <w:spacing w:after="0" w:line="276" w:lineRule="auto"/>
        <w:rPr>
          <w:rFonts w:ascii="Times New Roman" w:hAnsi="Times New Roman" w:cs="Times New Roman"/>
          <w:b/>
        </w:rPr>
      </w:pPr>
      <w:r w:rsidRPr="00B7049A">
        <w:rPr>
          <w:rFonts w:ascii="Times New Roman" w:hAnsi="Times New Roman" w:cs="Times New Roman"/>
          <w:b/>
        </w:rPr>
        <w:t xml:space="preserve">Kata Kunci : </w:t>
      </w:r>
      <w:r w:rsidRPr="00B7049A">
        <w:rPr>
          <w:rFonts w:ascii="Times New Roman" w:hAnsi="Times New Roman" w:cs="Times New Roman"/>
          <w:i/>
        </w:rPr>
        <w:t>self healing</w:t>
      </w:r>
      <w:r w:rsidRPr="00B7049A">
        <w:rPr>
          <w:rFonts w:ascii="Times New Roman" w:hAnsi="Times New Roman" w:cs="Times New Roman"/>
        </w:rPr>
        <w:t>, peserta didik, orangtua peserta didik</w:t>
      </w:r>
    </w:p>
    <w:p w:rsidR="007F226E" w:rsidRDefault="007F226E" w:rsidP="00A33004">
      <w:pPr>
        <w:pBdr>
          <w:top w:val="single" w:sz="4" w:space="1" w:color="auto"/>
        </w:pBdr>
        <w:spacing w:after="0" w:line="276" w:lineRule="auto"/>
        <w:rPr>
          <w:rFonts w:ascii="Times New Roman" w:hAnsi="Times New Roman" w:cs="Times New Roman"/>
          <w:b/>
          <w:sz w:val="24"/>
          <w:szCs w:val="24"/>
        </w:rPr>
      </w:pPr>
    </w:p>
    <w:p w:rsidR="00622A52" w:rsidRDefault="00622A52" w:rsidP="00A33004">
      <w:pPr>
        <w:pBdr>
          <w:top w:val="single" w:sz="4" w:space="1" w:color="auto"/>
        </w:pBdr>
        <w:spacing w:after="0" w:line="276" w:lineRule="auto"/>
        <w:rPr>
          <w:rFonts w:ascii="Times New Roman" w:hAnsi="Times New Roman" w:cs="Times New Roman"/>
          <w:b/>
          <w:sz w:val="24"/>
          <w:szCs w:val="24"/>
        </w:rPr>
      </w:pPr>
    </w:p>
    <w:p w:rsidR="00622A52" w:rsidRDefault="00622A52" w:rsidP="00A33004">
      <w:pPr>
        <w:spacing w:after="0" w:line="276" w:lineRule="auto"/>
        <w:rPr>
          <w:rFonts w:ascii="Times New Roman" w:hAnsi="Times New Roman" w:cs="Times New Roman"/>
          <w:b/>
          <w:sz w:val="24"/>
          <w:szCs w:val="24"/>
        </w:rPr>
      </w:pPr>
    </w:p>
    <w:p w:rsidR="00A33004" w:rsidRDefault="00A33004" w:rsidP="00A33004">
      <w:pPr>
        <w:spacing w:after="0" w:line="276" w:lineRule="auto"/>
        <w:rPr>
          <w:rFonts w:ascii="Times New Roman" w:hAnsi="Times New Roman" w:cs="Times New Roman"/>
          <w:b/>
          <w:sz w:val="24"/>
          <w:szCs w:val="24"/>
        </w:rPr>
        <w:sectPr w:rsidR="00A33004" w:rsidSect="00C75EE2">
          <w:pgSz w:w="11909" w:h="16834" w:code="9"/>
          <w:pgMar w:top="1134" w:right="1134" w:bottom="1134" w:left="1134" w:header="720" w:footer="720" w:gutter="0"/>
          <w:cols w:space="720"/>
          <w:docGrid w:linePitch="360"/>
        </w:sectPr>
      </w:pPr>
    </w:p>
    <w:p w:rsidR="007F226E" w:rsidRDefault="007F226E" w:rsidP="00A33004">
      <w:pPr>
        <w:spacing w:after="0" w:line="276"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LATAR BELAKANG </w:t>
      </w:r>
    </w:p>
    <w:p w:rsidR="004A2AE9" w:rsidRDefault="00622A52" w:rsidP="00A3300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Pada awal mula terjadinya pandemi covid-19 semua orang berlomb-lomba untuk menjaga diri dari penyakit yang tidak pernah dijumpai sebelumnya. Orang tidak akan menduga sebelumny</w:t>
      </w:r>
      <w:r w:rsidR="004A2AE9">
        <w:rPr>
          <w:rFonts w:ascii="Times New Roman" w:hAnsi="Times New Roman" w:cs="Times New Roman"/>
          <w:sz w:val="24"/>
          <w:szCs w:val="24"/>
        </w:rPr>
        <w:t>a</w:t>
      </w:r>
      <w:r>
        <w:rPr>
          <w:rFonts w:ascii="Times New Roman" w:hAnsi="Times New Roman" w:cs="Times New Roman"/>
          <w:sz w:val="24"/>
          <w:szCs w:val="24"/>
        </w:rPr>
        <w:t xml:space="preserve"> bahwa tahun 2020 akan terjadi situasi yang diluar nalar dan pikiran kebanyakan orang. </w:t>
      </w:r>
      <w:r w:rsidR="004A2AE9">
        <w:rPr>
          <w:rFonts w:ascii="Times New Roman" w:hAnsi="Times New Roman" w:cs="Times New Roman"/>
          <w:sz w:val="24"/>
          <w:szCs w:val="24"/>
        </w:rPr>
        <w:t xml:space="preserve">Berbagai informasi terkait covid-19 terus diikuti melalui berbagai media elektronik, media sosial dan media cetak oleh sebagian orang dengan tujuan untuk mengetahui seberapa jauh tentang covid-19 ini. Walaupun masih banyak sebagian masyarakat yang cuek akan keadaan diawal tahun 2020 dimana pemerintah Republik Indonesia mengumumkan bahwa situasi tersebut termasuk dikategorikan sebagai pandemi. </w:t>
      </w:r>
    </w:p>
    <w:p w:rsidR="004A2AE9" w:rsidRDefault="004A2AE9" w:rsidP="00A3300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Pada akhirnya masyarakat sudah mulai membuka mata bahwa covid-19 merupakan </w:t>
      </w:r>
      <w:r>
        <w:rPr>
          <w:rFonts w:ascii="Times New Roman" w:hAnsi="Times New Roman" w:cs="Times New Roman"/>
          <w:sz w:val="24"/>
          <w:szCs w:val="24"/>
        </w:rPr>
        <w:lastRenderedPageBreak/>
        <w:t xml:space="preserve">situasi yang dirasakan oleh sebagian negara di belahan dunia. Dampak yang dirasakanpun sudah mulai terasa pada bulan kedua setelah pemerintah mengumumkan tentang pandemi covid-19. Berbagai </w:t>
      </w:r>
      <w:r w:rsidR="00EF5B04">
        <w:rPr>
          <w:rFonts w:ascii="Times New Roman" w:hAnsi="Times New Roman" w:cs="Times New Roman"/>
          <w:sz w:val="24"/>
          <w:szCs w:val="24"/>
        </w:rPr>
        <w:t xml:space="preserve">sektor mulai merasakan dampak yang diakibatkan oleh adanya pandemi ini, mulai dari sektor ekonomi, sosial masyarakat sampai pada sektor pendidikan di Indonesia. </w:t>
      </w:r>
      <w:r w:rsidR="00EF5B04" w:rsidRPr="00F227AB">
        <w:rPr>
          <w:rFonts w:ascii="Times New Roman" w:hAnsi="Times New Roman" w:cs="Times New Roman"/>
          <w:sz w:val="24"/>
          <w:szCs w:val="24"/>
        </w:rPr>
        <w:t>Berjalanya peraturan pemerintah terkait menggunakan masker,</w:t>
      </w:r>
      <w:r w:rsidR="00F227AB">
        <w:rPr>
          <w:rFonts w:ascii="Times New Roman" w:hAnsi="Times New Roman" w:cs="Times New Roman"/>
          <w:sz w:val="24"/>
          <w:szCs w:val="24"/>
        </w:rPr>
        <w:t xml:space="preserve"> tutupnya sektor esensial, pembatasan kegiatan sosial sampai dengan sektor pendidikan yang merasakan dampak pandemi covid-19. Sektor pendidikan, sekolah dan kampus mulai melakukan penyesuaian terhadap situasi dan kondisi yang dirasakan salah satunya dengan menyelenggarakan kegiatan pembelajaran </w:t>
      </w:r>
      <w:r w:rsidR="00F227AB" w:rsidRPr="006B6698">
        <w:rPr>
          <w:rFonts w:ascii="Times New Roman" w:hAnsi="Times New Roman" w:cs="Times New Roman"/>
          <w:i/>
          <w:sz w:val="24"/>
          <w:szCs w:val="24"/>
        </w:rPr>
        <w:t>system daring</w:t>
      </w:r>
      <w:r w:rsidR="00F227AB">
        <w:rPr>
          <w:rFonts w:ascii="Times New Roman" w:hAnsi="Times New Roman" w:cs="Times New Roman"/>
          <w:sz w:val="24"/>
          <w:szCs w:val="24"/>
        </w:rPr>
        <w:t xml:space="preserve">. </w:t>
      </w:r>
      <w:r w:rsidR="0031577D">
        <w:rPr>
          <w:rFonts w:ascii="Times New Roman" w:hAnsi="Times New Roman" w:cs="Times New Roman"/>
          <w:sz w:val="24"/>
          <w:szCs w:val="24"/>
        </w:rPr>
        <w:t xml:space="preserve"> Pembelajaran daring dimulai pada pertengarah maret 2020 dengan </w:t>
      </w:r>
      <w:r w:rsidR="0031577D">
        <w:rPr>
          <w:rFonts w:ascii="Times New Roman" w:hAnsi="Times New Roman" w:cs="Times New Roman"/>
          <w:sz w:val="24"/>
          <w:szCs w:val="24"/>
        </w:rPr>
        <w:lastRenderedPageBreak/>
        <w:t>mempertimbangkan berbagai hal. Seperti yang di tulis oleh Salwa aulia (2020) bahwa pembelajarna daring dimulai sejak tanggal 16 Maret 2020. Kementerian Pendidikan dan Kebudayaan memfasilitasi program belajar dari rumah yang ditayangkan di TVRI. Program ini ditunjukkan kepada para siswa/I jenjang TK/PAUD, Sekolah Dasar, Sekolah Menengah Pertama dan Sekolah Menengah Atas. Ini merupakan upaya dalam terselenggaranya pendidikan bagi semua kalangan dimasa pandemi.</w:t>
      </w:r>
    </w:p>
    <w:p w:rsidR="00F227AB" w:rsidRDefault="00F227AB" w:rsidP="00A3300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Seiring berjalannya waktu pembelajaran yang dirasakan oleh peserta didik dan orangtua sudah mulai merasakan problematika yang menghampiri. Salah satu problem yang kerpa muncul ditengah merasakan dampak pandemi ini diantaranya rasa kebosanan sampai dengan pada masalah psikologis. Permasalah psikologis mulau muncul ditengah-tengah upaya untuk menye</w:t>
      </w:r>
      <w:r w:rsidR="003237E8">
        <w:rPr>
          <w:rFonts w:ascii="Times New Roman" w:hAnsi="Times New Roman" w:cs="Times New Roman"/>
          <w:sz w:val="24"/>
          <w:szCs w:val="24"/>
        </w:rPr>
        <w:t xml:space="preserve">suaikan diri dengan situasi dan kondisi saat ini. </w:t>
      </w:r>
      <w:r w:rsidR="00FA25DB">
        <w:rPr>
          <w:rFonts w:ascii="Times New Roman" w:hAnsi="Times New Roman" w:cs="Times New Roman"/>
          <w:sz w:val="24"/>
          <w:szCs w:val="24"/>
        </w:rPr>
        <w:t xml:space="preserve">Orantua dituntut untuk mendampingi anak dengan baik terhadap kebutuhan pembelajaran anak di rumah terutama yang diangap sangat berperan adalah ibu selain dari ayah. Seperti halnya yang di tuliskan oleh </w:t>
      </w:r>
      <w:r w:rsidR="00FA25DB" w:rsidRPr="00FA25DB">
        <w:rPr>
          <w:rFonts w:ascii="Times New Roman" w:hAnsi="Times New Roman" w:cs="Times New Roman"/>
          <w:sz w:val="24"/>
          <w:szCs w:val="24"/>
        </w:rPr>
        <w:t>Nur Afni Safarina</w:t>
      </w:r>
      <w:r w:rsidR="00FA25DB">
        <w:rPr>
          <w:rFonts w:ascii="Times New Roman" w:hAnsi="Times New Roman" w:cs="Times New Roman"/>
          <w:sz w:val="24"/>
          <w:szCs w:val="24"/>
        </w:rPr>
        <w:t xml:space="preserve"> dkk. (2021) dalam artikelnya bahwa </w:t>
      </w:r>
      <w:r w:rsidR="00FA25DB" w:rsidRPr="00FA25DB">
        <w:rPr>
          <w:rFonts w:ascii="Times New Roman" w:hAnsi="Times New Roman" w:cs="Times New Roman"/>
          <w:sz w:val="24"/>
          <w:szCs w:val="24"/>
        </w:rPr>
        <w:t xml:space="preserve">Peranan  ganda  seorang  wanita  saat  ini,  baik  sebagai  ibu  rumah  tangga  maupun  wanita  karier  diuji ketahanannya menghadapi pandemi global di tengah masyarakat yang harus tetap tinggal di rumah dan </w:t>
      </w:r>
      <w:r w:rsidR="00FA25DB" w:rsidRPr="00FA25DB">
        <w:rPr>
          <w:rFonts w:ascii="Times New Roman" w:hAnsi="Times New Roman" w:cs="Times New Roman"/>
          <w:i/>
          <w:sz w:val="24"/>
          <w:szCs w:val="24"/>
        </w:rPr>
        <w:t>work from  home</w:t>
      </w:r>
      <w:r w:rsidR="00FA25DB" w:rsidRPr="00FA25DB">
        <w:rPr>
          <w:rFonts w:ascii="Times New Roman" w:hAnsi="Times New Roman" w:cs="Times New Roman"/>
          <w:sz w:val="24"/>
          <w:szCs w:val="24"/>
        </w:rPr>
        <w:t>,  sekaligus  mendampingi  anak  serta  mengurusi  rumah  tinggalnya  sesuai  dengan  intruksi  kedua</w:t>
      </w:r>
      <w:r w:rsidR="00FA25DB">
        <w:rPr>
          <w:rFonts w:ascii="Times New Roman" w:hAnsi="Times New Roman" w:cs="Times New Roman"/>
          <w:sz w:val="24"/>
          <w:szCs w:val="24"/>
        </w:rPr>
        <w:t xml:space="preserve"> </w:t>
      </w:r>
      <w:r w:rsidR="00FA25DB" w:rsidRPr="00FA25DB">
        <w:rPr>
          <w:rFonts w:ascii="Times New Roman" w:hAnsi="Times New Roman" w:cs="Times New Roman"/>
          <w:sz w:val="24"/>
          <w:szCs w:val="24"/>
        </w:rPr>
        <w:t xml:space="preserve">kementerian  tersebut.  </w:t>
      </w:r>
    </w:p>
    <w:p w:rsidR="004D62FD" w:rsidRPr="003237E8" w:rsidRDefault="003237E8" w:rsidP="00E0318C">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Banyak hal yang dapat dilakukan oleh peserta didik dan orangtua untuk menghilangkan kepenatan, rasa bosan, merasa tidak bisa bergerak secara bebas sehingg muncul perasaan-perasaan yang menganggu psikologisnya. Salah satu hal yang dapat dilakukan adalah sengan cara melakukan </w:t>
      </w:r>
      <w:r w:rsidRPr="003237E8">
        <w:rPr>
          <w:rFonts w:ascii="Times New Roman" w:hAnsi="Times New Roman" w:cs="Times New Roman"/>
          <w:i/>
          <w:sz w:val="24"/>
          <w:szCs w:val="24"/>
        </w:rPr>
        <w:t xml:space="preserve">self healing </w:t>
      </w:r>
      <w:r>
        <w:rPr>
          <w:rFonts w:ascii="Times New Roman" w:hAnsi="Times New Roman" w:cs="Times New Roman"/>
          <w:sz w:val="24"/>
          <w:szCs w:val="24"/>
        </w:rPr>
        <w:t xml:space="preserve">yang dilakukan oleh diri sendiri. </w:t>
      </w:r>
      <w:r w:rsidR="004D62FD" w:rsidRPr="003237E8">
        <w:rPr>
          <w:rFonts w:ascii="Times New Roman" w:hAnsi="Times New Roman" w:cs="Times New Roman"/>
          <w:i/>
          <w:sz w:val="24"/>
          <w:szCs w:val="24"/>
        </w:rPr>
        <w:t>Self-healing</w:t>
      </w:r>
      <w:r w:rsidR="004D62FD" w:rsidRPr="00F227AB">
        <w:rPr>
          <w:rFonts w:ascii="Times New Roman" w:hAnsi="Times New Roman" w:cs="Times New Roman"/>
          <w:sz w:val="24"/>
          <w:szCs w:val="24"/>
        </w:rPr>
        <w:t xml:space="preserve"> atau </w:t>
      </w:r>
      <w:r w:rsidR="004D62FD" w:rsidRPr="00F227AB">
        <w:rPr>
          <w:rFonts w:ascii="Times New Roman" w:hAnsi="Times New Roman" w:cs="Times New Roman"/>
          <w:sz w:val="24"/>
          <w:szCs w:val="24"/>
        </w:rPr>
        <w:lastRenderedPageBreak/>
        <w:t xml:space="preserve">menyembuhkan diri sendiri adalah hal yang sangat mungkin dilakukan oleh setiap orang. </w:t>
      </w:r>
      <w:r w:rsidR="004D62FD" w:rsidRPr="003237E8">
        <w:rPr>
          <w:rFonts w:ascii="Times New Roman" w:hAnsi="Times New Roman" w:cs="Times New Roman"/>
          <w:i/>
          <w:sz w:val="24"/>
          <w:szCs w:val="24"/>
        </w:rPr>
        <w:t>Self-healing</w:t>
      </w:r>
      <w:r>
        <w:rPr>
          <w:rFonts w:ascii="Times New Roman" w:hAnsi="Times New Roman" w:cs="Times New Roman"/>
          <w:sz w:val="24"/>
          <w:szCs w:val="24"/>
        </w:rPr>
        <w:t xml:space="preserve"> </w:t>
      </w:r>
      <w:r w:rsidR="004D62FD" w:rsidRPr="00F227AB">
        <w:rPr>
          <w:rFonts w:ascii="Times New Roman" w:hAnsi="Times New Roman" w:cs="Times New Roman"/>
          <w:sz w:val="24"/>
          <w:szCs w:val="24"/>
        </w:rPr>
        <w:t xml:space="preserve">merupakan sebuah proses untuk menyembuhkan diri dari luka batin yang kita miliki dengan bantuan kekuatan dalam diri kita. Menyembuhkan diri ini memiliki tujuan untuk mencapai </w:t>
      </w:r>
      <w:r>
        <w:rPr>
          <w:rFonts w:ascii="Times New Roman" w:hAnsi="Times New Roman" w:cs="Times New Roman"/>
          <w:sz w:val="24"/>
          <w:szCs w:val="24"/>
        </w:rPr>
        <w:t xml:space="preserve">kebahagiaan dan ketentraman dalam hidupnya. </w:t>
      </w:r>
      <w:r w:rsidR="003A0DC2">
        <w:rPr>
          <w:rFonts w:ascii="Times New Roman" w:hAnsi="Times New Roman" w:cs="Times New Roman"/>
          <w:sz w:val="24"/>
          <w:szCs w:val="24"/>
        </w:rPr>
        <w:t xml:space="preserve">Seperti halnya yang dismapaikan oleh Diana </w:t>
      </w:r>
      <w:r w:rsidR="00980D1A">
        <w:rPr>
          <w:rFonts w:ascii="Times New Roman" w:hAnsi="Times New Roman" w:cs="Times New Roman"/>
          <w:sz w:val="24"/>
          <w:szCs w:val="24"/>
        </w:rPr>
        <w:t xml:space="preserve">Rahmasari </w:t>
      </w:r>
      <w:r w:rsidR="003A0DC2">
        <w:rPr>
          <w:rFonts w:ascii="Times New Roman" w:hAnsi="Times New Roman" w:cs="Times New Roman"/>
          <w:sz w:val="24"/>
          <w:szCs w:val="24"/>
        </w:rPr>
        <w:t xml:space="preserve">(2020) menuliskan bahwa </w:t>
      </w:r>
      <w:r w:rsidR="003A0DC2" w:rsidRPr="00E0318C">
        <w:rPr>
          <w:rFonts w:ascii="Times New Roman" w:hAnsi="Times New Roman" w:cs="Times New Roman"/>
          <w:i/>
          <w:sz w:val="24"/>
          <w:szCs w:val="24"/>
        </w:rPr>
        <w:t>self healing</w:t>
      </w:r>
      <w:r w:rsidR="003A0DC2">
        <w:rPr>
          <w:rFonts w:ascii="Times New Roman" w:hAnsi="Times New Roman" w:cs="Times New Roman"/>
          <w:sz w:val="24"/>
          <w:szCs w:val="24"/>
        </w:rPr>
        <w:t xml:space="preserve"> merupakan metode penyembuhan penyakit bukan denga obat, melainkan dengan menyembuhkan dan mengeluarkan perasaan dan emosi yang terpendam didalam tubuh. </w:t>
      </w:r>
      <w:r w:rsidR="003A0DC2" w:rsidRPr="00E0318C">
        <w:rPr>
          <w:rFonts w:ascii="Times New Roman" w:hAnsi="Times New Roman" w:cs="Times New Roman"/>
          <w:i/>
          <w:sz w:val="24"/>
          <w:szCs w:val="24"/>
        </w:rPr>
        <w:t>Self healing</w:t>
      </w:r>
      <w:r w:rsidR="003A0DC2">
        <w:rPr>
          <w:rFonts w:ascii="Times New Roman" w:hAnsi="Times New Roman" w:cs="Times New Roman"/>
          <w:sz w:val="24"/>
          <w:szCs w:val="24"/>
        </w:rPr>
        <w:t xml:space="preserve"> juga disebut sebagau rangkaian latihan praktis yang dikerjakan secara mandiri sekita 15-20 menit dan sebaiknya dilakukan 2 kali dalam sehari (Redho dkk,</w:t>
      </w:r>
      <w:r w:rsidR="00E0318C">
        <w:rPr>
          <w:rFonts w:ascii="Times New Roman" w:hAnsi="Times New Roman" w:cs="Times New Roman"/>
          <w:sz w:val="24"/>
          <w:szCs w:val="24"/>
        </w:rPr>
        <w:t xml:space="preserve"> </w:t>
      </w:r>
      <w:r w:rsidR="003A0DC2">
        <w:rPr>
          <w:rFonts w:ascii="Times New Roman" w:hAnsi="Times New Roman" w:cs="Times New Roman"/>
          <w:sz w:val="24"/>
          <w:szCs w:val="24"/>
        </w:rPr>
        <w:t xml:space="preserve">2019). </w:t>
      </w:r>
      <w:r>
        <w:rPr>
          <w:rFonts w:ascii="Times New Roman" w:hAnsi="Times New Roman" w:cs="Times New Roman"/>
          <w:sz w:val="24"/>
          <w:szCs w:val="24"/>
        </w:rPr>
        <w:t>Bukan hal yang tid</w:t>
      </w:r>
      <w:r w:rsidR="004D62FD" w:rsidRPr="003237E8">
        <w:rPr>
          <w:rFonts w:ascii="Times New Roman" w:hAnsi="Times New Roman" w:cs="Times New Roman"/>
          <w:sz w:val="24"/>
          <w:szCs w:val="24"/>
        </w:rPr>
        <w:t xml:space="preserve">ak mungkin, </w:t>
      </w:r>
      <w:r>
        <w:rPr>
          <w:rFonts w:ascii="Times New Roman" w:hAnsi="Times New Roman" w:cs="Times New Roman"/>
          <w:sz w:val="24"/>
          <w:szCs w:val="24"/>
        </w:rPr>
        <w:t>siapapun</w:t>
      </w:r>
      <w:r w:rsidR="004D62FD" w:rsidRPr="003237E8">
        <w:rPr>
          <w:rFonts w:ascii="Times New Roman" w:hAnsi="Times New Roman" w:cs="Times New Roman"/>
          <w:sz w:val="24"/>
          <w:szCs w:val="24"/>
        </w:rPr>
        <w:t xml:space="preserve"> bisa </w:t>
      </w:r>
      <w:r w:rsidR="00E0318C">
        <w:rPr>
          <w:rFonts w:ascii="Times New Roman" w:hAnsi="Times New Roman" w:cs="Times New Roman"/>
          <w:sz w:val="24"/>
          <w:szCs w:val="24"/>
        </w:rPr>
        <w:t xml:space="preserve">membantu diri sendiri dan membantu </w:t>
      </w:r>
      <w:r w:rsidR="004D62FD" w:rsidRPr="003237E8">
        <w:rPr>
          <w:rFonts w:ascii="Times New Roman" w:hAnsi="Times New Roman" w:cs="Times New Roman"/>
          <w:sz w:val="24"/>
          <w:szCs w:val="24"/>
        </w:rPr>
        <w:t xml:space="preserve">menyembuhkan </w:t>
      </w:r>
      <w:r>
        <w:rPr>
          <w:rFonts w:ascii="Times New Roman" w:hAnsi="Times New Roman" w:cs="Times New Roman"/>
          <w:sz w:val="24"/>
          <w:szCs w:val="24"/>
        </w:rPr>
        <w:t xml:space="preserve">dirinya </w:t>
      </w:r>
      <w:r w:rsidR="004D62FD" w:rsidRPr="003237E8">
        <w:rPr>
          <w:rFonts w:ascii="Times New Roman" w:hAnsi="Times New Roman" w:cs="Times New Roman"/>
          <w:sz w:val="24"/>
          <w:szCs w:val="24"/>
        </w:rPr>
        <w:t xml:space="preserve">dengan kekuatan yang </w:t>
      </w:r>
      <w:r>
        <w:rPr>
          <w:rFonts w:ascii="Times New Roman" w:hAnsi="Times New Roman" w:cs="Times New Roman"/>
          <w:sz w:val="24"/>
          <w:szCs w:val="24"/>
        </w:rPr>
        <w:t>dimiliki diantaranya bagaimana berfikir positif terhadap dirinya sendiri</w:t>
      </w:r>
      <w:r w:rsidR="004D62FD" w:rsidRPr="003237E8">
        <w:rPr>
          <w:rFonts w:ascii="Times New Roman" w:hAnsi="Times New Roman" w:cs="Times New Roman"/>
          <w:sz w:val="24"/>
          <w:szCs w:val="24"/>
        </w:rPr>
        <w:t>.</w:t>
      </w:r>
    </w:p>
    <w:p w:rsidR="00AE7C51" w:rsidRDefault="003237E8" w:rsidP="00A3300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Kesempatan yang sangat berharga pengabdi diberikan kesempatan untuk berbagi dan menyampaikan hal-hal positif pada kesempatan ini di SMP Muhammadiyah 1 Yogyakarta. Kegiatan </w:t>
      </w:r>
      <w:r w:rsidR="00FA25DB">
        <w:rPr>
          <w:rFonts w:ascii="Times New Roman" w:hAnsi="Times New Roman" w:cs="Times New Roman"/>
          <w:sz w:val="24"/>
          <w:szCs w:val="24"/>
        </w:rPr>
        <w:t>dihadiri oleh sebagian besar peserta didik d</w:t>
      </w:r>
      <w:r>
        <w:rPr>
          <w:rFonts w:ascii="Times New Roman" w:hAnsi="Times New Roman" w:cs="Times New Roman"/>
          <w:sz w:val="24"/>
          <w:szCs w:val="24"/>
        </w:rPr>
        <w:t>a</w:t>
      </w:r>
      <w:r w:rsidR="00FA25DB">
        <w:rPr>
          <w:rFonts w:ascii="Times New Roman" w:hAnsi="Times New Roman" w:cs="Times New Roman"/>
          <w:sz w:val="24"/>
          <w:szCs w:val="24"/>
        </w:rPr>
        <w:t>n</w:t>
      </w:r>
      <w:r>
        <w:rPr>
          <w:rFonts w:ascii="Times New Roman" w:hAnsi="Times New Roman" w:cs="Times New Roman"/>
          <w:sz w:val="24"/>
          <w:szCs w:val="24"/>
        </w:rPr>
        <w:t xml:space="preserve"> </w:t>
      </w:r>
      <w:r w:rsidR="00FA25DB">
        <w:rPr>
          <w:rFonts w:ascii="Times New Roman" w:hAnsi="Times New Roman" w:cs="Times New Roman"/>
          <w:sz w:val="24"/>
          <w:szCs w:val="24"/>
        </w:rPr>
        <w:t>juga dihadiri oleh orangtua atau</w:t>
      </w:r>
      <w:r>
        <w:rPr>
          <w:rFonts w:ascii="Times New Roman" w:hAnsi="Times New Roman" w:cs="Times New Roman"/>
          <w:sz w:val="24"/>
          <w:szCs w:val="24"/>
        </w:rPr>
        <w:t xml:space="preserve"> pendamping di rumah masing-masing. Kegiatan ini bertujuan u</w:t>
      </w:r>
      <w:r w:rsidR="00FA25DB">
        <w:rPr>
          <w:rFonts w:ascii="Times New Roman" w:hAnsi="Times New Roman" w:cs="Times New Roman"/>
          <w:sz w:val="24"/>
          <w:szCs w:val="24"/>
        </w:rPr>
        <w:t>ntuk memberikan gambaran dan p</w:t>
      </w:r>
      <w:r>
        <w:rPr>
          <w:rFonts w:ascii="Times New Roman" w:hAnsi="Times New Roman" w:cs="Times New Roman"/>
          <w:sz w:val="24"/>
          <w:szCs w:val="24"/>
        </w:rPr>
        <w:t>emahaman kepada peserta didik dan orantua dalam menangani permasalahan-permasalah yang muncul di masa pandemic covid-19. Utamanya adalah permasalahan yang berkaitan dengan masalah psikologis yang dih</w:t>
      </w:r>
      <w:r w:rsidR="00FA25DB">
        <w:rPr>
          <w:rFonts w:ascii="Times New Roman" w:hAnsi="Times New Roman" w:cs="Times New Roman"/>
          <w:sz w:val="24"/>
          <w:szCs w:val="24"/>
        </w:rPr>
        <w:t>a</w:t>
      </w:r>
      <w:r>
        <w:rPr>
          <w:rFonts w:ascii="Times New Roman" w:hAnsi="Times New Roman" w:cs="Times New Roman"/>
          <w:sz w:val="24"/>
          <w:szCs w:val="24"/>
        </w:rPr>
        <w:t xml:space="preserve">dapi oleh peserta didik dan orangtua. </w:t>
      </w:r>
    </w:p>
    <w:p w:rsidR="00AE7C51" w:rsidRDefault="00AE7C51" w:rsidP="00A33004">
      <w:pPr>
        <w:spacing w:after="0" w:line="276" w:lineRule="auto"/>
        <w:rPr>
          <w:rFonts w:ascii="Times New Roman" w:hAnsi="Times New Roman" w:cs="Times New Roman"/>
          <w:sz w:val="24"/>
          <w:szCs w:val="24"/>
        </w:rPr>
      </w:pPr>
    </w:p>
    <w:p w:rsidR="00622A52" w:rsidRDefault="00622A52" w:rsidP="00A33004">
      <w:pPr>
        <w:spacing w:after="0" w:line="276" w:lineRule="auto"/>
        <w:rPr>
          <w:rFonts w:ascii="Times New Roman" w:hAnsi="Times New Roman" w:cs="Times New Roman"/>
          <w:b/>
          <w:sz w:val="24"/>
          <w:szCs w:val="24"/>
        </w:rPr>
      </w:pPr>
    </w:p>
    <w:p w:rsidR="007F226E" w:rsidRDefault="007F226E" w:rsidP="00A33004">
      <w:pPr>
        <w:spacing w:after="0" w:line="276" w:lineRule="auto"/>
        <w:rPr>
          <w:rFonts w:ascii="Times New Roman" w:hAnsi="Times New Roman" w:cs="Times New Roman"/>
          <w:b/>
          <w:sz w:val="24"/>
          <w:szCs w:val="24"/>
        </w:rPr>
      </w:pPr>
      <w:r>
        <w:rPr>
          <w:rFonts w:ascii="Times New Roman" w:hAnsi="Times New Roman" w:cs="Times New Roman"/>
          <w:b/>
          <w:sz w:val="24"/>
          <w:szCs w:val="24"/>
        </w:rPr>
        <w:t>METODE PELAKSANAAN</w:t>
      </w:r>
    </w:p>
    <w:p w:rsidR="00C42BD7" w:rsidRDefault="00C42BD7" w:rsidP="00A3300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Pelaksanaan pengabdian ini dilakukan dengan metode ceramah dan </w:t>
      </w:r>
      <w:r w:rsidRPr="00C17617">
        <w:rPr>
          <w:rFonts w:ascii="Times New Roman" w:hAnsi="Times New Roman" w:cs="Times New Roman"/>
          <w:i/>
          <w:sz w:val="24"/>
          <w:szCs w:val="24"/>
        </w:rPr>
        <w:t>talk show</w:t>
      </w:r>
      <w:r>
        <w:rPr>
          <w:rFonts w:ascii="Times New Roman" w:hAnsi="Times New Roman" w:cs="Times New Roman"/>
          <w:sz w:val="24"/>
          <w:szCs w:val="24"/>
        </w:rPr>
        <w:t xml:space="preserve"> yang dipandu oleh pembawa acara dalam kegiatan </w:t>
      </w:r>
      <w:r>
        <w:rPr>
          <w:rFonts w:ascii="Times New Roman" w:hAnsi="Times New Roman" w:cs="Times New Roman"/>
          <w:sz w:val="24"/>
          <w:szCs w:val="24"/>
        </w:rPr>
        <w:lastRenderedPageBreak/>
        <w:t>bertajuk Bimbingan dan Konseling SMP Muhammadiyah 1 Yogyakarta Menyapa. Pada kegiatan ini pelaksanaan kegiatan dilakukan secara daring yang di ikuti oleh semua peserta didik SMP Muhammadiyah 1 Yogyakarta kelas 7, 8 dan 9 dan didampingi oleh orangtua masing-masing di rumah. Kegiatan ini juga siarkan secara langsung ada channel sekolah yang terintegrasi pada saluran YouTube.</w:t>
      </w:r>
    </w:p>
    <w:p w:rsidR="00C42BD7" w:rsidRDefault="00C42BD7" w:rsidP="00A33004">
      <w:pPr>
        <w:spacing w:after="0" w:line="276" w:lineRule="auto"/>
        <w:rPr>
          <w:rFonts w:ascii="Times New Roman" w:hAnsi="Times New Roman" w:cs="Times New Roman"/>
          <w:sz w:val="24"/>
          <w:szCs w:val="24"/>
        </w:rPr>
      </w:pPr>
    </w:p>
    <w:p w:rsidR="00C42BD7" w:rsidRDefault="00C42BD7" w:rsidP="00A33004">
      <w:pPr>
        <w:spacing w:after="0" w:line="276" w:lineRule="auto"/>
        <w:rPr>
          <w:rFonts w:ascii="Times New Roman" w:hAnsi="Times New Roman" w:cs="Times New Roman"/>
          <w:b/>
          <w:sz w:val="24"/>
          <w:szCs w:val="24"/>
        </w:rPr>
      </w:pPr>
    </w:p>
    <w:p w:rsidR="007F226E" w:rsidRDefault="007F226E" w:rsidP="00A33004">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HASIL DAN PEMBAHASAN </w:t>
      </w:r>
    </w:p>
    <w:p w:rsidR="00600305" w:rsidRDefault="00600305" w:rsidP="00A33004">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Pelaksanaan kegiatan pengabdian yang dilaksanakan di SMP Muhammadiyah 1 Yogyakarta telah berlangsung dengan sangat baik. Adapun hasil dan pembahasan akan dijelasakan sebagai berikut:</w:t>
      </w:r>
    </w:p>
    <w:p w:rsidR="00600305" w:rsidRDefault="00600305" w:rsidP="00A33004">
      <w:pPr>
        <w:pStyle w:val="ListParagraph"/>
        <w:numPr>
          <w:ilvl w:val="0"/>
          <w:numId w:val="2"/>
        </w:numPr>
        <w:spacing w:after="0" w:line="276" w:lineRule="auto"/>
        <w:ind w:left="360"/>
        <w:rPr>
          <w:rFonts w:ascii="Times New Roman" w:hAnsi="Times New Roman" w:cs="Times New Roman"/>
          <w:b/>
          <w:sz w:val="24"/>
          <w:szCs w:val="24"/>
        </w:rPr>
      </w:pPr>
      <w:r w:rsidRPr="00600305">
        <w:rPr>
          <w:rFonts w:ascii="Times New Roman" w:hAnsi="Times New Roman" w:cs="Times New Roman"/>
          <w:b/>
          <w:sz w:val="24"/>
          <w:szCs w:val="24"/>
        </w:rPr>
        <w:t>Hasil Pengabdian</w:t>
      </w:r>
    </w:p>
    <w:p w:rsidR="00C17617" w:rsidRDefault="00DF609C" w:rsidP="00A33004">
      <w:pPr>
        <w:pStyle w:val="ListParagraph"/>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Kegiatan pengabdian dilaksanakan di SMP Muhammadiyah 1 Yogyakarta pada hari Jum’at, tanggal 25 September 2020. Kegiatan ini dilaksanakan bertahun Bimbingan dan Konseling SMP Muhammadiyah 1 Yogyakarta menyapa dengan mengangkat tema atau materi berkaitan dengan </w:t>
      </w:r>
      <w:r w:rsidRPr="00DF609C">
        <w:rPr>
          <w:rFonts w:ascii="Times New Roman" w:hAnsi="Times New Roman" w:cs="Times New Roman"/>
          <w:i/>
          <w:sz w:val="24"/>
          <w:szCs w:val="24"/>
        </w:rPr>
        <w:t>Self Healing.</w:t>
      </w:r>
      <w:r>
        <w:rPr>
          <w:rFonts w:ascii="Times New Roman" w:hAnsi="Times New Roman" w:cs="Times New Roman"/>
          <w:sz w:val="24"/>
          <w:szCs w:val="24"/>
        </w:rPr>
        <w:t xml:space="preserve"> Kemudian pengabdi mengembangkan </w:t>
      </w:r>
      <w:r w:rsidRPr="00C17617">
        <w:rPr>
          <w:rFonts w:ascii="Times New Roman" w:hAnsi="Times New Roman" w:cs="Times New Roman"/>
          <w:i/>
          <w:sz w:val="24"/>
          <w:szCs w:val="24"/>
        </w:rPr>
        <w:t>Self healing</w:t>
      </w:r>
      <w:r>
        <w:rPr>
          <w:rFonts w:ascii="Times New Roman" w:hAnsi="Times New Roman" w:cs="Times New Roman"/>
          <w:sz w:val="24"/>
          <w:szCs w:val="24"/>
        </w:rPr>
        <w:t xml:space="preserve"> </w:t>
      </w:r>
      <w:r w:rsidR="00C17617">
        <w:rPr>
          <w:rFonts w:ascii="Times New Roman" w:hAnsi="Times New Roman" w:cs="Times New Roman"/>
          <w:sz w:val="24"/>
          <w:szCs w:val="24"/>
        </w:rPr>
        <w:t>b</w:t>
      </w:r>
      <w:r w:rsidR="00C17617" w:rsidRPr="00C17617">
        <w:rPr>
          <w:rFonts w:ascii="Times New Roman" w:hAnsi="Times New Roman" w:cs="Times New Roman"/>
          <w:sz w:val="24"/>
          <w:szCs w:val="24"/>
        </w:rPr>
        <w:t>agi Peserta Didik dan Orangtua  pada Masa Pandemi Covid-19.</w:t>
      </w:r>
    </w:p>
    <w:p w:rsidR="00C17617" w:rsidRDefault="00C17617" w:rsidP="00A33004">
      <w:pPr>
        <w:pStyle w:val="ListParagraph"/>
        <w:tabs>
          <w:tab w:val="left" w:pos="360"/>
        </w:tabs>
        <w:spacing w:after="0" w:line="276" w:lineRule="auto"/>
        <w:ind w:left="360" w:hanging="360"/>
        <w:jc w:val="both"/>
        <w:rPr>
          <w:rFonts w:ascii="Times New Roman" w:hAnsi="Times New Roman" w:cs="Times New Roman"/>
          <w:sz w:val="24"/>
          <w:szCs w:val="24"/>
        </w:rPr>
      </w:pPr>
      <w:r>
        <w:rPr>
          <w:noProof/>
        </w:rPr>
        <w:drawing>
          <wp:inline distT="0" distB="0" distL="0" distR="0" wp14:anchorId="3C5E485B" wp14:editId="080A9D69">
            <wp:extent cx="2532430" cy="1419368"/>
            <wp:effectExtent l="171450" t="171450" r="363220" b="3714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351" t="21664" r="34936" b="15811"/>
                    <a:stretch/>
                  </pic:blipFill>
                  <pic:spPr bwMode="auto">
                    <a:xfrm>
                      <a:off x="0" y="0"/>
                      <a:ext cx="2551021" cy="142978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C17617" w:rsidRDefault="00C17617" w:rsidP="00A33004">
      <w:pPr>
        <w:pStyle w:val="ListParagraph"/>
        <w:spacing w:after="0" w:line="276" w:lineRule="auto"/>
        <w:ind w:left="360"/>
        <w:jc w:val="both"/>
        <w:rPr>
          <w:rFonts w:ascii="Times New Roman" w:hAnsi="Times New Roman" w:cs="Times New Roman"/>
          <w:sz w:val="24"/>
          <w:szCs w:val="24"/>
        </w:rPr>
      </w:pPr>
      <w:r w:rsidRPr="00C17617">
        <w:rPr>
          <w:rFonts w:ascii="Times New Roman" w:hAnsi="Times New Roman" w:cs="Times New Roman"/>
          <w:b/>
          <w:sz w:val="24"/>
          <w:szCs w:val="24"/>
        </w:rPr>
        <w:t>Gambar 1</w:t>
      </w:r>
      <w:r>
        <w:rPr>
          <w:rFonts w:ascii="Times New Roman" w:hAnsi="Times New Roman" w:cs="Times New Roman"/>
          <w:sz w:val="24"/>
          <w:szCs w:val="24"/>
        </w:rPr>
        <w:t xml:space="preserve">. Tampilan di layar kegiatan pengabdian dengan model </w:t>
      </w:r>
      <w:r w:rsidRPr="00C17617">
        <w:rPr>
          <w:rFonts w:ascii="Times New Roman" w:hAnsi="Times New Roman" w:cs="Times New Roman"/>
          <w:i/>
          <w:sz w:val="24"/>
          <w:szCs w:val="24"/>
        </w:rPr>
        <w:t>talk show.</w:t>
      </w:r>
      <w:r>
        <w:rPr>
          <w:rFonts w:ascii="Times New Roman" w:hAnsi="Times New Roman" w:cs="Times New Roman"/>
          <w:sz w:val="24"/>
          <w:szCs w:val="24"/>
        </w:rPr>
        <w:t xml:space="preserve">   </w:t>
      </w:r>
    </w:p>
    <w:p w:rsidR="00C17617" w:rsidRDefault="00C17617" w:rsidP="00A33004">
      <w:pPr>
        <w:pStyle w:val="ListParagraph"/>
        <w:spacing w:after="0" w:line="276" w:lineRule="auto"/>
        <w:ind w:left="360"/>
        <w:jc w:val="both"/>
        <w:rPr>
          <w:rFonts w:ascii="Times New Roman" w:hAnsi="Times New Roman" w:cs="Times New Roman"/>
          <w:sz w:val="24"/>
          <w:szCs w:val="24"/>
        </w:rPr>
      </w:pPr>
    </w:p>
    <w:p w:rsidR="00CB377A" w:rsidRDefault="00CB377A" w:rsidP="00A33004">
      <w:pPr>
        <w:pStyle w:val="ListParagraph"/>
        <w:spacing w:after="0" w:line="276" w:lineRule="auto"/>
        <w:ind w:left="360"/>
        <w:jc w:val="both"/>
        <w:rPr>
          <w:rFonts w:ascii="Times New Roman" w:hAnsi="Times New Roman" w:cs="Times New Roman"/>
          <w:sz w:val="24"/>
          <w:szCs w:val="24"/>
        </w:rPr>
      </w:pPr>
    </w:p>
    <w:p w:rsidR="00CB377A" w:rsidRDefault="00CB377A" w:rsidP="00A33004">
      <w:pPr>
        <w:pStyle w:val="ListParagraph"/>
        <w:spacing w:after="0" w:line="276" w:lineRule="auto"/>
        <w:ind w:left="360"/>
        <w:jc w:val="both"/>
        <w:rPr>
          <w:rFonts w:ascii="Times New Roman" w:hAnsi="Times New Roman" w:cs="Times New Roman"/>
          <w:sz w:val="24"/>
          <w:szCs w:val="24"/>
        </w:rPr>
      </w:pPr>
    </w:p>
    <w:p w:rsidR="00C17617" w:rsidRDefault="00C17617" w:rsidP="00A33004">
      <w:pPr>
        <w:pStyle w:val="ListParagraph"/>
        <w:spacing w:after="0" w:line="276" w:lineRule="auto"/>
        <w:ind w:left="360"/>
        <w:jc w:val="both"/>
        <w:rPr>
          <w:rFonts w:ascii="Times New Roman" w:hAnsi="Times New Roman" w:cs="Times New Roman"/>
          <w:sz w:val="24"/>
          <w:szCs w:val="24"/>
        </w:rPr>
      </w:pPr>
    </w:p>
    <w:p w:rsidR="00B07A39" w:rsidRDefault="00C17617" w:rsidP="00A33004">
      <w:pPr>
        <w:pStyle w:val="ListParagraph"/>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Pelaksanaan kegiatan ini diikuti oleh peserta didik kelas 7, 8 dan 9 dan orangtua atau pendamping perserta didik di SMP Muhammadiyah 1 Yogyakarta. Kegiatan dilaksanakan di studio daring yang di miliki sekolah yang telah terhubung di channel sekolah dan Youtube. </w:t>
      </w:r>
      <w:r w:rsidR="00B07A39">
        <w:rPr>
          <w:rFonts w:ascii="Times New Roman" w:hAnsi="Times New Roman" w:cs="Times New Roman"/>
          <w:sz w:val="24"/>
          <w:szCs w:val="24"/>
        </w:rPr>
        <w:t>Jumlah peserta didik dan orangtua atau pendamping dalam kegiatan ini di dominasi oleh peser</w:t>
      </w:r>
      <w:r w:rsidR="0060264B">
        <w:rPr>
          <w:rFonts w:ascii="Times New Roman" w:hAnsi="Times New Roman" w:cs="Times New Roman"/>
          <w:sz w:val="24"/>
          <w:szCs w:val="24"/>
        </w:rPr>
        <w:t>ta didik sejumlah kurang lebih 2</w:t>
      </w:r>
      <w:r w:rsidR="00B07A39">
        <w:rPr>
          <w:rFonts w:ascii="Times New Roman" w:hAnsi="Times New Roman" w:cs="Times New Roman"/>
          <w:sz w:val="24"/>
          <w:szCs w:val="24"/>
        </w:rPr>
        <w:t xml:space="preserve">00 peserta didik. Ini bisa dilihat dari informasi dari guru bimbingan dan konseling dan panitia pelaksana kegiatan </w:t>
      </w:r>
      <w:r w:rsidR="00B07A39" w:rsidRPr="00B07A39">
        <w:rPr>
          <w:rFonts w:ascii="Times New Roman" w:hAnsi="Times New Roman" w:cs="Times New Roman"/>
          <w:i/>
          <w:sz w:val="24"/>
          <w:szCs w:val="24"/>
        </w:rPr>
        <w:t>talk show</w:t>
      </w:r>
      <w:r w:rsidR="00B07A39">
        <w:rPr>
          <w:rFonts w:ascii="Times New Roman" w:hAnsi="Times New Roman" w:cs="Times New Roman"/>
          <w:i/>
          <w:sz w:val="24"/>
          <w:szCs w:val="24"/>
        </w:rPr>
        <w:t xml:space="preserve"> </w:t>
      </w:r>
      <w:r w:rsidR="00B07A39">
        <w:rPr>
          <w:rFonts w:ascii="Times New Roman" w:hAnsi="Times New Roman" w:cs="Times New Roman"/>
          <w:sz w:val="24"/>
          <w:szCs w:val="24"/>
        </w:rPr>
        <w:t xml:space="preserve">juga bisa dilihat dari channel Youtube berapa yang hadir secara </w:t>
      </w:r>
      <w:r w:rsidR="00B07A39" w:rsidRPr="00B07A39">
        <w:rPr>
          <w:rFonts w:ascii="Times New Roman" w:hAnsi="Times New Roman" w:cs="Times New Roman"/>
          <w:i/>
          <w:sz w:val="24"/>
          <w:szCs w:val="24"/>
        </w:rPr>
        <w:t>live</w:t>
      </w:r>
      <w:r w:rsidR="00B07A39">
        <w:rPr>
          <w:rFonts w:ascii="Times New Roman" w:hAnsi="Times New Roman" w:cs="Times New Roman"/>
          <w:sz w:val="24"/>
          <w:szCs w:val="24"/>
        </w:rPr>
        <w:t xml:space="preserve">. </w:t>
      </w:r>
      <w:r w:rsidR="00B07A39" w:rsidRPr="00B07A39">
        <w:rPr>
          <w:rFonts w:ascii="Times New Roman" w:hAnsi="Times New Roman" w:cs="Times New Roman"/>
          <w:sz w:val="24"/>
          <w:szCs w:val="24"/>
        </w:rPr>
        <w:t xml:space="preserve">Jumlah siswa di SMP Muhammadiyah 1 Yogyakarta secara keseluruhan dari kelas 7, </w:t>
      </w:r>
      <w:r w:rsidR="0060264B">
        <w:rPr>
          <w:rFonts w:ascii="Times New Roman" w:hAnsi="Times New Roman" w:cs="Times New Roman"/>
          <w:sz w:val="24"/>
          <w:szCs w:val="24"/>
        </w:rPr>
        <w:t>8 dan 9 berjumlah kurang lebih 5</w:t>
      </w:r>
      <w:r w:rsidR="00B07A39" w:rsidRPr="00B07A39">
        <w:rPr>
          <w:rFonts w:ascii="Times New Roman" w:hAnsi="Times New Roman" w:cs="Times New Roman"/>
          <w:sz w:val="24"/>
          <w:szCs w:val="24"/>
        </w:rPr>
        <w:t xml:space="preserve">00 peserta didik. </w:t>
      </w:r>
      <w:r w:rsidR="00B07A39">
        <w:rPr>
          <w:rFonts w:ascii="Times New Roman" w:hAnsi="Times New Roman" w:cs="Times New Roman"/>
          <w:sz w:val="24"/>
          <w:szCs w:val="24"/>
        </w:rPr>
        <w:t xml:space="preserve">Pada kegiatan ini didominasi </w:t>
      </w:r>
      <w:r w:rsidR="0060264B">
        <w:rPr>
          <w:rFonts w:ascii="Times New Roman" w:hAnsi="Times New Roman" w:cs="Times New Roman"/>
          <w:sz w:val="24"/>
          <w:szCs w:val="24"/>
        </w:rPr>
        <w:t>oleh peserta didik kelas 7 walaupun juga orang</w:t>
      </w:r>
      <w:r w:rsidR="00B07A39">
        <w:rPr>
          <w:rFonts w:ascii="Times New Roman" w:hAnsi="Times New Roman" w:cs="Times New Roman"/>
          <w:sz w:val="24"/>
          <w:szCs w:val="24"/>
        </w:rPr>
        <w:t>tua diikutsertakan unt</w:t>
      </w:r>
      <w:r w:rsidR="0060264B">
        <w:rPr>
          <w:rFonts w:ascii="Times New Roman" w:hAnsi="Times New Roman" w:cs="Times New Roman"/>
          <w:sz w:val="24"/>
          <w:szCs w:val="24"/>
        </w:rPr>
        <w:t>u</w:t>
      </w:r>
      <w:r w:rsidR="00B07A39">
        <w:rPr>
          <w:rFonts w:ascii="Times New Roman" w:hAnsi="Times New Roman" w:cs="Times New Roman"/>
          <w:sz w:val="24"/>
          <w:szCs w:val="24"/>
        </w:rPr>
        <w:t xml:space="preserve">k mendampingi, ini karena banyak faktor salah satunya karena putra-putri mereka sadah dianggap bisa mengikuti sendiri dan orangtua yang sedang bekerja. </w:t>
      </w:r>
    </w:p>
    <w:p w:rsidR="00B5157D" w:rsidRPr="00B07A39" w:rsidRDefault="00B5157D" w:rsidP="00A33004">
      <w:pPr>
        <w:pStyle w:val="ListParagraph"/>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Pelaksanaan kegiatan pengabdian dengan mengangkat tema </w:t>
      </w:r>
      <w:r w:rsidRPr="00B5157D">
        <w:rPr>
          <w:rFonts w:ascii="Times New Roman" w:hAnsi="Times New Roman" w:cs="Times New Roman"/>
          <w:i/>
          <w:sz w:val="24"/>
          <w:szCs w:val="24"/>
        </w:rPr>
        <w:t>self healing</w:t>
      </w:r>
      <w:r>
        <w:rPr>
          <w:rFonts w:ascii="Times New Roman" w:hAnsi="Times New Roman" w:cs="Times New Roman"/>
          <w:sz w:val="24"/>
          <w:szCs w:val="24"/>
        </w:rPr>
        <w:t xml:space="preserve"> ini dilator belakangi oleh kondisi saat ini dalam masa pandemi. Dampak yang ditimbulkan sangat luar hingga pada sektor pendidikan dan khsusunya pada proses kegiatan belajar mengajar. Pada akhirnya berdmapak pada psikologis peserta didik dan orangtua sebagai orang yang memiliki kewajiban untuk mendampingi anak untuk belajar. </w:t>
      </w:r>
    </w:p>
    <w:p w:rsidR="00C17617" w:rsidRDefault="00C17617" w:rsidP="00A33004">
      <w:pPr>
        <w:pStyle w:val="ListParagraph"/>
        <w:spacing w:after="0" w:line="276" w:lineRule="auto"/>
        <w:ind w:left="360"/>
        <w:jc w:val="both"/>
        <w:rPr>
          <w:rFonts w:ascii="Times New Roman" w:hAnsi="Times New Roman" w:cs="Times New Roman"/>
          <w:sz w:val="24"/>
          <w:szCs w:val="24"/>
        </w:rPr>
      </w:pPr>
    </w:p>
    <w:p w:rsidR="00600305" w:rsidRDefault="00600305" w:rsidP="00A33004">
      <w:pPr>
        <w:pStyle w:val="ListParagraph"/>
        <w:numPr>
          <w:ilvl w:val="0"/>
          <w:numId w:val="2"/>
        </w:numPr>
        <w:spacing w:after="0" w:line="276" w:lineRule="auto"/>
        <w:ind w:left="360"/>
        <w:rPr>
          <w:rFonts w:ascii="Times New Roman" w:hAnsi="Times New Roman" w:cs="Times New Roman"/>
          <w:b/>
          <w:sz w:val="24"/>
          <w:szCs w:val="24"/>
        </w:rPr>
      </w:pPr>
      <w:r w:rsidRPr="00600305">
        <w:rPr>
          <w:rFonts w:ascii="Times New Roman" w:hAnsi="Times New Roman" w:cs="Times New Roman"/>
          <w:b/>
          <w:sz w:val="24"/>
          <w:szCs w:val="24"/>
        </w:rPr>
        <w:t xml:space="preserve">Pembahasan </w:t>
      </w:r>
    </w:p>
    <w:p w:rsidR="00325ACF" w:rsidRPr="00325ACF" w:rsidRDefault="006E3310" w:rsidP="00325ACF">
      <w:pPr>
        <w:pStyle w:val="ListParagraph"/>
        <w:spacing w:after="0" w:line="276"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Sebagian besar individu pernah mengalami kelelahan emosional yang tercerminkan melalui berbagai bentuk ekspresi. Seperti cemas terhadap masa depan, gagagl meraih sesuatu, mengalami peristiwa yang tidak diinginkan, marah pada kesalahan diri </w:t>
      </w:r>
      <w:r>
        <w:rPr>
          <w:rFonts w:ascii="Times New Roman" w:hAnsi="Times New Roman" w:cs="Times New Roman"/>
          <w:sz w:val="24"/>
          <w:szCs w:val="24"/>
        </w:rPr>
        <w:lastRenderedPageBreak/>
        <w:t>sendiri dan sebagainya. Selanjutnya</w:t>
      </w:r>
      <w:r w:rsidR="008246D9">
        <w:rPr>
          <w:rFonts w:ascii="Times New Roman" w:hAnsi="Times New Roman" w:cs="Times New Roman"/>
          <w:sz w:val="24"/>
          <w:szCs w:val="24"/>
        </w:rPr>
        <w:t xml:space="preserve"> </w:t>
      </w:r>
      <w:r>
        <w:rPr>
          <w:rFonts w:ascii="Times New Roman" w:hAnsi="Times New Roman" w:cs="Times New Roman"/>
          <w:sz w:val="24"/>
          <w:szCs w:val="24"/>
        </w:rPr>
        <w:t xml:space="preserve">adalah bagaimana menangani hal tersebut apakah didiamkan saja atau ada </w:t>
      </w:r>
      <w:r w:rsidRPr="006E3310">
        <w:rPr>
          <w:rFonts w:ascii="Times New Roman" w:hAnsi="Times New Roman" w:cs="Times New Roman"/>
          <w:i/>
          <w:sz w:val="24"/>
          <w:szCs w:val="24"/>
        </w:rPr>
        <w:t xml:space="preserve">treatment </w:t>
      </w:r>
      <w:r>
        <w:rPr>
          <w:rFonts w:ascii="Times New Roman" w:hAnsi="Times New Roman" w:cs="Times New Roman"/>
          <w:sz w:val="24"/>
          <w:szCs w:val="24"/>
        </w:rPr>
        <w:t>yang bisa dilakukan oleh individu yang mengalaminya.</w:t>
      </w:r>
      <w:r w:rsidRPr="006E3310">
        <w:rPr>
          <w:rFonts w:ascii="Times New Roman" w:hAnsi="Times New Roman" w:cs="Times New Roman"/>
          <w:i/>
          <w:sz w:val="24"/>
          <w:szCs w:val="24"/>
        </w:rPr>
        <w:t xml:space="preserve"> </w:t>
      </w:r>
      <w:r>
        <w:rPr>
          <w:rFonts w:ascii="Times New Roman" w:hAnsi="Times New Roman" w:cs="Times New Roman"/>
          <w:sz w:val="24"/>
          <w:szCs w:val="24"/>
        </w:rPr>
        <w:t xml:space="preserve">Salah satu cara yang dapat dilakukan individu yaitu dengan melakukan </w:t>
      </w:r>
      <w:r w:rsidRPr="006E3310">
        <w:rPr>
          <w:rFonts w:ascii="Times New Roman" w:hAnsi="Times New Roman" w:cs="Times New Roman"/>
          <w:i/>
          <w:sz w:val="24"/>
          <w:szCs w:val="24"/>
        </w:rPr>
        <w:t>self healing</w:t>
      </w:r>
      <w:r>
        <w:rPr>
          <w:rFonts w:ascii="Times New Roman" w:hAnsi="Times New Roman" w:cs="Times New Roman"/>
          <w:sz w:val="24"/>
          <w:szCs w:val="24"/>
        </w:rPr>
        <w:t xml:space="preserve"> terhadap dirinya sendiri. </w:t>
      </w:r>
      <w:r w:rsidRPr="006E3310">
        <w:rPr>
          <w:rFonts w:ascii="Times New Roman" w:hAnsi="Times New Roman" w:cs="Times New Roman"/>
          <w:i/>
          <w:sz w:val="24"/>
          <w:szCs w:val="24"/>
        </w:rPr>
        <w:t>Self healing</w:t>
      </w:r>
      <w:r>
        <w:rPr>
          <w:rFonts w:ascii="Times New Roman" w:hAnsi="Times New Roman" w:cs="Times New Roman"/>
          <w:i/>
          <w:sz w:val="24"/>
          <w:szCs w:val="24"/>
        </w:rPr>
        <w:t xml:space="preserve"> </w:t>
      </w:r>
      <w:r>
        <w:rPr>
          <w:rFonts w:ascii="Times New Roman" w:hAnsi="Times New Roman" w:cs="Times New Roman"/>
          <w:sz w:val="24"/>
          <w:szCs w:val="24"/>
        </w:rPr>
        <w:t xml:space="preserve">merupakan sebuah proses untuk membantu menyembuhkan diri sendiri dari problem psikologis seperti luka batin pada diri. Metode ini dilakukan saat individu menyimpan luka batin yang pada akhirnya menganggu emosinya. Seperti halnya yang </w:t>
      </w:r>
      <w:r w:rsidR="00B1281C">
        <w:rPr>
          <w:rFonts w:ascii="Times New Roman" w:hAnsi="Times New Roman" w:cs="Times New Roman"/>
          <w:sz w:val="24"/>
          <w:szCs w:val="24"/>
        </w:rPr>
        <w:t xml:space="preserve">dituliskan oleh Ida (2020) bahwa </w:t>
      </w:r>
      <w:r w:rsidR="00B1281C" w:rsidRPr="00B1281C">
        <w:rPr>
          <w:rFonts w:ascii="Times New Roman" w:hAnsi="Times New Roman" w:cs="Times New Roman"/>
          <w:i/>
          <w:sz w:val="24"/>
          <w:szCs w:val="24"/>
        </w:rPr>
        <w:t>seaf healing</w:t>
      </w:r>
      <w:r w:rsidR="00B1281C">
        <w:rPr>
          <w:rFonts w:ascii="Times New Roman" w:hAnsi="Times New Roman" w:cs="Times New Roman"/>
          <w:sz w:val="24"/>
          <w:szCs w:val="24"/>
        </w:rPr>
        <w:t xml:space="preserve"> merupakan proses pemulihan yang umumnya terjadi akibat gangguan psikologis, trauma, dan semacamnya, karena adanya luka batin di masa lalu yang disebabkan oleh diri sendidi atau orang lain.</w:t>
      </w:r>
      <w:r w:rsidR="008246D9">
        <w:rPr>
          <w:rFonts w:ascii="Times New Roman" w:hAnsi="Times New Roman" w:cs="Times New Roman"/>
          <w:sz w:val="24"/>
          <w:szCs w:val="24"/>
        </w:rPr>
        <w:t xml:space="preserve"> Metode</w:t>
      </w:r>
      <w:r w:rsidR="00325ACF">
        <w:rPr>
          <w:rFonts w:ascii="Times New Roman" w:hAnsi="Times New Roman" w:cs="Times New Roman"/>
          <w:sz w:val="24"/>
          <w:szCs w:val="24"/>
        </w:rPr>
        <w:t>ya</w:t>
      </w:r>
      <w:r w:rsidR="008246D9">
        <w:rPr>
          <w:rFonts w:ascii="Times New Roman" w:hAnsi="Times New Roman" w:cs="Times New Roman"/>
          <w:sz w:val="24"/>
          <w:szCs w:val="24"/>
        </w:rPr>
        <w:t xml:space="preserve"> </w:t>
      </w:r>
      <w:r w:rsidR="00325ACF" w:rsidRPr="00325ACF">
        <w:rPr>
          <w:rFonts w:ascii="Times New Roman" w:hAnsi="Times New Roman" w:cs="Times New Roman"/>
          <w:i/>
          <w:sz w:val="24"/>
          <w:szCs w:val="24"/>
        </w:rPr>
        <w:t xml:space="preserve">self healing </w:t>
      </w:r>
      <w:r w:rsidR="00325ACF">
        <w:rPr>
          <w:rFonts w:ascii="Times New Roman" w:hAnsi="Times New Roman" w:cs="Times New Roman"/>
          <w:sz w:val="24"/>
          <w:szCs w:val="24"/>
        </w:rPr>
        <w:t xml:space="preserve">dapat digunakan untuk membantu menyelesaikan permasalahan yang berkaitan dengan kekerasan. Seperti halnya yang dituliskan Fuad Hasan (2013) dalam penelitiannya  bahwa </w:t>
      </w:r>
      <w:r w:rsidR="00325ACF" w:rsidRPr="00325ACF">
        <w:rPr>
          <w:rFonts w:ascii="Times New Roman" w:hAnsi="Times New Roman" w:cs="Times New Roman"/>
          <w:i/>
          <w:sz w:val="24"/>
          <w:szCs w:val="24"/>
        </w:rPr>
        <w:t>self-healing</w:t>
      </w:r>
      <w:r w:rsidR="00325ACF" w:rsidRPr="00325ACF">
        <w:rPr>
          <w:rFonts w:ascii="Times New Roman" w:hAnsi="Times New Roman" w:cs="Times New Roman"/>
          <w:sz w:val="24"/>
          <w:szCs w:val="24"/>
        </w:rPr>
        <w:t xml:space="preserve"> yang dilakukan </w:t>
      </w:r>
      <w:r w:rsidR="00325ACF" w:rsidRPr="00325ACF">
        <w:rPr>
          <w:rFonts w:ascii="Times New Roman" w:hAnsi="Times New Roman" w:cs="Times New Roman"/>
          <w:sz w:val="24"/>
          <w:szCs w:val="24"/>
        </w:rPr>
        <w:br/>
        <w:t>terhadap anak yang mengalami trauma psikologis.</w:t>
      </w:r>
      <w:r w:rsidR="00325ACF">
        <w:rPr>
          <w:rFonts w:ascii="Times New Roman" w:hAnsi="Times New Roman" w:cs="Times New Roman"/>
          <w:sz w:val="24"/>
          <w:szCs w:val="24"/>
        </w:rPr>
        <w:t xml:space="preserve"> </w:t>
      </w:r>
      <w:r w:rsidR="00325ACF" w:rsidRPr="00325ACF">
        <w:rPr>
          <w:rFonts w:ascii="Times New Roman" w:hAnsi="Times New Roman" w:cs="Times New Roman"/>
          <w:sz w:val="24"/>
          <w:szCs w:val="24"/>
        </w:rPr>
        <w:t xml:space="preserve">Hasil penelitian ini adalah anak sudah bisa mempersepsikan dirinya dengan baik dan dapat berfikir positif mengenai masa lalunya serta tidak </w:t>
      </w:r>
      <w:r w:rsidR="00325ACF" w:rsidRPr="00325ACF">
        <w:rPr>
          <w:rFonts w:ascii="Times New Roman" w:hAnsi="Times New Roman" w:cs="Times New Roman"/>
          <w:sz w:val="24"/>
          <w:szCs w:val="24"/>
        </w:rPr>
        <w:br/>
        <w:t>merasa bersalah terhadap dirinya sendiri.</w:t>
      </w:r>
    </w:p>
    <w:p w:rsidR="0060264B" w:rsidRDefault="006E3310" w:rsidP="00A33004">
      <w:pPr>
        <w:pStyle w:val="ListParagraph"/>
        <w:spacing w:after="0" w:line="276"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Pada kesempatan pelaksanaan kegiatan pengabdian ini pengabdi menyampaikan bahwa peserta didik dan orangtua wajib mengetahui apa yang dimaksud </w:t>
      </w:r>
      <w:r w:rsidRPr="006E3310">
        <w:rPr>
          <w:rFonts w:ascii="Times New Roman" w:hAnsi="Times New Roman" w:cs="Times New Roman"/>
          <w:i/>
          <w:sz w:val="24"/>
          <w:szCs w:val="24"/>
        </w:rPr>
        <w:t>self healing</w:t>
      </w:r>
      <w:r>
        <w:rPr>
          <w:rFonts w:ascii="Times New Roman" w:hAnsi="Times New Roman" w:cs="Times New Roman"/>
          <w:i/>
          <w:sz w:val="24"/>
          <w:szCs w:val="24"/>
        </w:rPr>
        <w:t xml:space="preserve"> </w:t>
      </w:r>
      <w:r>
        <w:rPr>
          <w:rFonts w:ascii="Times New Roman" w:hAnsi="Times New Roman" w:cs="Times New Roman"/>
          <w:sz w:val="24"/>
          <w:szCs w:val="24"/>
        </w:rPr>
        <w:t xml:space="preserve">agar tahu manfaat dan kegunaan yang bisa dilakukan dirumah. </w:t>
      </w:r>
    </w:p>
    <w:p w:rsidR="00A33004" w:rsidRDefault="00A33004" w:rsidP="00A33004">
      <w:pPr>
        <w:pStyle w:val="ListParagraph"/>
        <w:spacing w:after="0" w:line="276" w:lineRule="auto"/>
        <w:ind w:left="360" w:firstLine="360"/>
        <w:jc w:val="both"/>
        <w:rPr>
          <w:rFonts w:ascii="Times New Roman" w:hAnsi="Times New Roman" w:cs="Times New Roman"/>
          <w:sz w:val="24"/>
          <w:szCs w:val="24"/>
        </w:rPr>
      </w:pPr>
    </w:p>
    <w:p w:rsidR="00A33004" w:rsidRDefault="00A33004" w:rsidP="00A33004">
      <w:pPr>
        <w:pStyle w:val="ListParagraph"/>
        <w:spacing w:after="0" w:line="276" w:lineRule="auto"/>
        <w:ind w:left="360" w:firstLine="360"/>
        <w:jc w:val="both"/>
        <w:rPr>
          <w:rFonts w:ascii="Times New Roman" w:hAnsi="Times New Roman" w:cs="Times New Roman"/>
          <w:sz w:val="24"/>
          <w:szCs w:val="24"/>
        </w:rPr>
      </w:pPr>
    </w:p>
    <w:p w:rsidR="00A33004" w:rsidRDefault="00A33004" w:rsidP="00A33004">
      <w:pPr>
        <w:pStyle w:val="ListParagraph"/>
        <w:spacing w:after="0" w:line="276" w:lineRule="auto"/>
        <w:ind w:left="360" w:firstLine="360"/>
        <w:jc w:val="both"/>
        <w:rPr>
          <w:rFonts w:ascii="Times New Roman" w:hAnsi="Times New Roman" w:cs="Times New Roman"/>
          <w:sz w:val="24"/>
          <w:szCs w:val="24"/>
        </w:rPr>
      </w:pPr>
    </w:p>
    <w:p w:rsidR="00A33004" w:rsidRDefault="00A33004" w:rsidP="00A33004">
      <w:pPr>
        <w:pStyle w:val="ListParagraph"/>
        <w:spacing w:after="0" w:line="276" w:lineRule="auto"/>
        <w:ind w:left="360" w:firstLine="360"/>
        <w:jc w:val="both"/>
        <w:rPr>
          <w:rFonts w:ascii="Times New Roman" w:hAnsi="Times New Roman" w:cs="Times New Roman"/>
          <w:sz w:val="24"/>
          <w:szCs w:val="24"/>
        </w:rPr>
      </w:pPr>
    </w:p>
    <w:p w:rsidR="00A33004" w:rsidRDefault="00A33004" w:rsidP="00A33004">
      <w:pPr>
        <w:pStyle w:val="ListParagraph"/>
        <w:spacing w:after="0" w:line="276" w:lineRule="auto"/>
        <w:ind w:left="360" w:firstLine="360"/>
        <w:jc w:val="both"/>
        <w:rPr>
          <w:rFonts w:ascii="Times New Roman" w:hAnsi="Times New Roman" w:cs="Times New Roman"/>
          <w:sz w:val="24"/>
          <w:szCs w:val="24"/>
        </w:rPr>
      </w:pPr>
    </w:p>
    <w:p w:rsidR="00B5157D" w:rsidRPr="006E3310" w:rsidRDefault="006E3310" w:rsidP="00A33004">
      <w:pPr>
        <w:pStyle w:val="ListParagraph"/>
        <w:spacing w:after="0" w:line="276" w:lineRule="auto"/>
        <w:ind w:left="360"/>
        <w:jc w:val="both"/>
        <w:rPr>
          <w:rFonts w:ascii="Times New Roman" w:hAnsi="Times New Roman" w:cs="Times New Roman"/>
          <w:sz w:val="24"/>
          <w:szCs w:val="24"/>
        </w:rPr>
      </w:pPr>
      <w:r>
        <w:rPr>
          <w:noProof/>
        </w:rPr>
        <w:lastRenderedPageBreak/>
        <w:drawing>
          <wp:inline distT="0" distB="0" distL="0" distR="0" wp14:anchorId="4DDAA894" wp14:editId="58821B5E">
            <wp:extent cx="2724150" cy="1764030"/>
            <wp:effectExtent l="19050" t="19050" r="19050"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87" t="18667" r="17411" b="8176"/>
                    <a:stretch/>
                  </pic:blipFill>
                  <pic:spPr bwMode="auto">
                    <a:xfrm>
                      <a:off x="0" y="0"/>
                      <a:ext cx="2740248" cy="1774454"/>
                    </a:xfrm>
                    <a:prstGeom prst="rect">
                      <a:avLst/>
                    </a:prstGeom>
                    <a:ln w="952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E5BD9" w:rsidRPr="0060264B" w:rsidRDefault="006E3310" w:rsidP="00A33004">
      <w:pPr>
        <w:spacing w:after="0" w:line="276" w:lineRule="auto"/>
        <w:ind w:left="720"/>
        <w:jc w:val="both"/>
        <w:rPr>
          <w:rFonts w:ascii="Times New Roman" w:hAnsi="Times New Roman" w:cs="Times New Roman"/>
          <w:b/>
        </w:rPr>
      </w:pPr>
      <w:r w:rsidRPr="0060264B">
        <w:rPr>
          <w:rFonts w:ascii="Times New Roman" w:hAnsi="Times New Roman" w:cs="Times New Roman"/>
          <w:b/>
        </w:rPr>
        <w:t xml:space="preserve">Gambar 2. </w:t>
      </w:r>
      <w:r w:rsidR="0060264B" w:rsidRPr="0060264B">
        <w:rPr>
          <w:rFonts w:ascii="Times New Roman" w:hAnsi="Times New Roman" w:cs="Times New Roman"/>
        </w:rPr>
        <w:t xml:space="preserve">Pengabdi sendang menjelaskan konsep </w:t>
      </w:r>
      <w:r w:rsidR="0060264B" w:rsidRPr="0060264B">
        <w:rPr>
          <w:rFonts w:ascii="Times New Roman" w:hAnsi="Times New Roman" w:cs="Times New Roman"/>
          <w:i/>
        </w:rPr>
        <w:t>self healing</w:t>
      </w:r>
      <w:r w:rsidR="0060264B" w:rsidRPr="0060264B">
        <w:rPr>
          <w:rFonts w:ascii="Times New Roman" w:hAnsi="Times New Roman" w:cs="Times New Roman"/>
        </w:rPr>
        <w:t xml:space="preserve"> yang bisa dilakukan oleh peserta didik dan orangtua</w:t>
      </w:r>
    </w:p>
    <w:p w:rsidR="006E3310" w:rsidRDefault="0060264B" w:rsidP="00A33004">
      <w:pPr>
        <w:spacing w:after="0" w:line="276" w:lineRule="auto"/>
        <w:ind w:left="360" w:hanging="36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153E24" w:rsidRPr="00153E24" w:rsidRDefault="0060264B" w:rsidP="00A33004">
      <w:pPr>
        <w:pStyle w:val="ListParagraph"/>
        <w:spacing w:after="0" w:line="276"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Ada beberap hal yang disampaikan oleh pengabdi untuk memberikan pemahaman terhadap </w:t>
      </w:r>
      <w:r>
        <w:rPr>
          <w:rFonts w:ascii="Times New Roman" w:hAnsi="Times New Roman" w:cs="Times New Roman"/>
          <w:i/>
          <w:sz w:val="24"/>
          <w:szCs w:val="24"/>
        </w:rPr>
        <w:t xml:space="preserve">self healing </w:t>
      </w:r>
      <w:r>
        <w:rPr>
          <w:rFonts w:ascii="Times New Roman" w:hAnsi="Times New Roman" w:cs="Times New Roman"/>
          <w:sz w:val="24"/>
          <w:szCs w:val="24"/>
        </w:rPr>
        <w:t>khusunya bagi peserta didik dan orantua atau pendamping di SMP Muhammadiyah 1 Yogyakarya</w:t>
      </w:r>
      <w:r w:rsidR="00153E24">
        <w:rPr>
          <w:rFonts w:ascii="Times New Roman" w:hAnsi="Times New Roman" w:cs="Times New Roman"/>
          <w:sz w:val="24"/>
          <w:szCs w:val="24"/>
        </w:rPr>
        <w:t>. Pengabdi memberikan dengan cara menyampaikan dengan singakatan kata 2B dan 2M. Berikut dijelaskan 2B dan 2M</w:t>
      </w:r>
      <w:r>
        <w:rPr>
          <w:rFonts w:ascii="Times New Roman" w:hAnsi="Times New Roman" w:cs="Times New Roman"/>
          <w:sz w:val="24"/>
          <w:szCs w:val="24"/>
        </w:rPr>
        <w:t xml:space="preserve"> </w:t>
      </w:r>
      <w:r w:rsidR="00153E24">
        <w:rPr>
          <w:rFonts w:ascii="Times New Roman" w:hAnsi="Times New Roman" w:cs="Times New Roman"/>
          <w:sz w:val="24"/>
          <w:szCs w:val="24"/>
        </w:rPr>
        <w:t xml:space="preserve">sehingg dapat dilakukan dirumah oleh peserta didik dan orangtua atau pendamping saat sudah mulai merasakan gejala psikologis pada diri. </w:t>
      </w:r>
      <w:r w:rsidR="00153E24" w:rsidRPr="00153E24">
        <w:rPr>
          <w:rFonts w:ascii="Times New Roman" w:hAnsi="Times New Roman" w:cs="Times New Roman"/>
          <w:b/>
          <w:i/>
          <w:sz w:val="24"/>
          <w:szCs w:val="24"/>
        </w:rPr>
        <w:t>Pertama</w:t>
      </w:r>
      <w:r w:rsidR="00153E24">
        <w:rPr>
          <w:rFonts w:ascii="Times New Roman" w:hAnsi="Times New Roman" w:cs="Times New Roman"/>
          <w:b/>
          <w:i/>
          <w:sz w:val="24"/>
          <w:szCs w:val="24"/>
        </w:rPr>
        <w:t xml:space="preserve">, </w:t>
      </w:r>
      <w:r w:rsidR="00153E24">
        <w:rPr>
          <w:rFonts w:ascii="Times New Roman" w:hAnsi="Times New Roman" w:cs="Times New Roman"/>
          <w:b/>
          <w:sz w:val="24"/>
          <w:szCs w:val="24"/>
        </w:rPr>
        <w:t>B</w:t>
      </w:r>
      <w:r w:rsidR="00153E24">
        <w:rPr>
          <w:rFonts w:ascii="Times New Roman" w:hAnsi="Times New Roman" w:cs="Times New Roman"/>
          <w:sz w:val="24"/>
          <w:szCs w:val="24"/>
        </w:rPr>
        <w:t>erdialog pada diri sendiri, berbicaralah dengan diri sendiri secara jujur apa yang sebanarnya diinginkan.</w:t>
      </w:r>
      <w:r w:rsidR="00A0060D">
        <w:rPr>
          <w:rFonts w:ascii="Times New Roman" w:hAnsi="Times New Roman" w:cs="Times New Roman"/>
          <w:sz w:val="24"/>
          <w:szCs w:val="24"/>
        </w:rPr>
        <w:t xml:space="preserve"> Kejujuran terhadap diri sendiri akan berdampak positif berkaitan dengan apa yang sedang dipikirkan dan dilakukan. Hanya diri sendirilah yang sangat bisa memahami apakah sedang memiliki problem atau tidak khusunya berkaitan dengan masalah psikologis. Jujur kepada diri sendiri lebih baik daripada akhirnya melampiaskan segala perasaan buruk kapada sesuatu. </w:t>
      </w:r>
      <w:r w:rsidR="00A0060D" w:rsidRPr="00A0060D">
        <w:rPr>
          <w:rFonts w:ascii="Times New Roman" w:hAnsi="Times New Roman" w:cs="Times New Roman"/>
          <w:b/>
          <w:i/>
          <w:sz w:val="24"/>
          <w:szCs w:val="24"/>
        </w:rPr>
        <w:t>Kedua,</w:t>
      </w:r>
      <w:r w:rsidR="00A0060D">
        <w:rPr>
          <w:rFonts w:ascii="Times New Roman" w:hAnsi="Times New Roman" w:cs="Times New Roman"/>
          <w:sz w:val="24"/>
          <w:szCs w:val="24"/>
        </w:rPr>
        <w:t xml:space="preserve"> </w:t>
      </w:r>
      <w:r w:rsidR="00A0060D" w:rsidRPr="00A0060D">
        <w:rPr>
          <w:rFonts w:ascii="Times New Roman" w:hAnsi="Times New Roman" w:cs="Times New Roman"/>
          <w:b/>
          <w:sz w:val="24"/>
          <w:szCs w:val="24"/>
        </w:rPr>
        <w:t>B</w:t>
      </w:r>
      <w:r w:rsidR="00A0060D">
        <w:rPr>
          <w:rFonts w:ascii="Times New Roman" w:hAnsi="Times New Roman" w:cs="Times New Roman"/>
          <w:sz w:val="24"/>
          <w:szCs w:val="24"/>
        </w:rPr>
        <w:t xml:space="preserve">erdamai dengan keadaan, mengingat hal-hal yang buruk terhadap kejadian yang pernah dilalui memang tidak terhindarkan dan pasti akan teringat. Namun apakah dengan menyalahkan keadaan atas semua pristiwa yang dilalui kemudia akan </w:t>
      </w:r>
      <w:r w:rsidR="00A0060D">
        <w:rPr>
          <w:rFonts w:ascii="Times New Roman" w:hAnsi="Times New Roman" w:cs="Times New Roman"/>
          <w:sz w:val="24"/>
          <w:szCs w:val="24"/>
        </w:rPr>
        <w:lastRenderedPageBreak/>
        <w:t xml:space="preserve">merasakan ketenangan terhadap diri sendiri. Tentunya alangkah bijakknya mulai mencoba berdamai dengan keadaan. Menenerima setiap keadaan yang menimpa atau pernah dilalui dan didijadikan sebagai pelajaran untuk amsa dengan yang lebih baik. </w:t>
      </w:r>
      <w:r w:rsidR="00A0060D" w:rsidRPr="00424024">
        <w:rPr>
          <w:rFonts w:ascii="Times New Roman" w:hAnsi="Times New Roman" w:cs="Times New Roman"/>
          <w:b/>
          <w:sz w:val="24"/>
          <w:szCs w:val="24"/>
        </w:rPr>
        <w:t>Ketiga,</w:t>
      </w:r>
      <w:r w:rsidR="00A0060D">
        <w:rPr>
          <w:rFonts w:ascii="Times New Roman" w:hAnsi="Times New Roman" w:cs="Times New Roman"/>
          <w:sz w:val="24"/>
          <w:szCs w:val="24"/>
        </w:rPr>
        <w:t xml:space="preserve"> </w:t>
      </w:r>
      <w:r w:rsidR="00A0060D" w:rsidRPr="00424024">
        <w:rPr>
          <w:rFonts w:ascii="Times New Roman" w:hAnsi="Times New Roman" w:cs="Times New Roman"/>
          <w:b/>
          <w:i/>
          <w:sz w:val="24"/>
          <w:szCs w:val="24"/>
        </w:rPr>
        <w:t>M</w:t>
      </w:r>
      <w:r w:rsidR="00A0060D" w:rsidRPr="00424024">
        <w:rPr>
          <w:rFonts w:ascii="Times New Roman" w:hAnsi="Times New Roman" w:cs="Times New Roman"/>
          <w:i/>
          <w:sz w:val="24"/>
          <w:szCs w:val="24"/>
        </w:rPr>
        <w:t>indfullness,</w:t>
      </w:r>
      <w:r w:rsidR="00A0060D">
        <w:rPr>
          <w:rFonts w:ascii="Times New Roman" w:hAnsi="Times New Roman" w:cs="Times New Roman"/>
          <w:sz w:val="24"/>
          <w:szCs w:val="24"/>
        </w:rPr>
        <w:t xml:space="preserve"> </w:t>
      </w:r>
      <w:r w:rsidR="00A0060D" w:rsidRPr="00424024">
        <w:rPr>
          <w:rFonts w:ascii="Times New Roman" w:hAnsi="Times New Roman" w:cs="Times New Roman"/>
          <w:sz w:val="24"/>
          <w:szCs w:val="24"/>
        </w:rPr>
        <w:t>adalah berfikir dengan kesadaran penuh, mengelola pikiran, perasaan dna lingkungan untuk menghubungkan titik</w:t>
      </w:r>
      <w:r w:rsidR="008246D9">
        <w:rPr>
          <w:rFonts w:ascii="Times New Roman" w:hAnsi="Times New Roman" w:cs="Times New Roman"/>
          <w:sz w:val="24"/>
          <w:szCs w:val="24"/>
        </w:rPr>
        <w:t xml:space="preserve">-titik yang ada didalam pikiran, Diana Rahmasari (2020). </w:t>
      </w:r>
      <w:r w:rsidR="00A0060D" w:rsidRPr="00424024">
        <w:rPr>
          <w:rFonts w:ascii="Times New Roman" w:hAnsi="Times New Roman" w:cs="Times New Roman"/>
          <w:sz w:val="24"/>
          <w:szCs w:val="24"/>
        </w:rPr>
        <w:t xml:space="preserve">Memaknai peristiwa dan kejadian yang pernah dilamai dengan lebih sehat. </w:t>
      </w:r>
      <w:r w:rsidR="00A0060D" w:rsidRPr="00424024">
        <w:rPr>
          <w:rFonts w:ascii="Times New Roman" w:hAnsi="Times New Roman" w:cs="Times New Roman"/>
          <w:i/>
          <w:sz w:val="24"/>
          <w:szCs w:val="24"/>
        </w:rPr>
        <w:t>Midningfullness</w:t>
      </w:r>
      <w:r w:rsidR="00A0060D" w:rsidRPr="00424024">
        <w:rPr>
          <w:rFonts w:ascii="Times New Roman" w:hAnsi="Times New Roman" w:cs="Times New Roman"/>
          <w:sz w:val="24"/>
          <w:szCs w:val="24"/>
        </w:rPr>
        <w:t xml:space="preserve"> bisa dilakukan dengan cara salatunya</w:t>
      </w:r>
      <w:r w:rsidR="00CE7C15" w:rsidRPr="00424024">
        <w:rPr>
          <w:rFonts w:ascii="Times New Roman" w:hAnsi="Times New Roman" w:cs="Times New Roman"/>
          <w:sz w:val="24"/>
          <w:szCs w:val="24"/>
        </w:rPr>
        <w:t xml:space="preserve"> dengan mencari tempat yang sekiranya tenang kemudian bisa sambal memejamkan mata. </w:t>
      </w:r>
      <w:r w:rsidR="00CE7C15" w:rsidRPr="00424024">
        <w:rPr>
          <w:rFonts w:ascii="Times New Roman" w:hAnsi="Times New Roman" w:cs="Times New Roman"/>
          <w:b/>
          <w:sz w:val="24"/>
          <w:szCs w:val="24"/>
        </w:rPr>
        <w:t>Keempat, M</w:t>
      </w:r>
      <w:r w:rsidR="00CE7C15" w:rsidRPr="00424024">
        <w:rPr>
          <w:rFonts w:ascii="Times New Roman" w:hAnsi="Times New Roman" w:cs="Times New Roman"/>
          <w:sz w:val="24"/>
          <w:szCs w:val="24"/>
        </w:rPr>
        <w:t>enulis ekspresif, menulis bisa menjadi kekuatan untuk membantu menyembuhkan diri dari segala bentuk permasalahan emosi.</w:t>
      </w:r>
      <w:r w:rsidR="008246D9">
        <w:rPr>
          <w:rFonts w:ascii="Times New Roman" w:hAnsi="Times New Roman" w:cs="Times New Roman"/>
          <w:sz w:val="24"/>
          <w:szCs w:val="24"/>
        </w:rPr>
        <w:t xml:space="preserve"> Diana Rahmasari (2020) mengemukakan </w:t>
      </w:r>
      <w:r w:rsidR="00CE7C15" w:rsidRPr="00424024">
        <w:rPr>
          <w:rFonts w:ascii="Times New Roman" w:hAnsi="Times New Roman" w:cs="Times New Roman"/>
          <w:sz w:val="24"/>
          <w:szCs w:val="24"/>
        </w:rPr>
        <w:t xml:space="preserve">Menulis ekpresif ini dilakukan dengan cara mengekspresikan emosi dengan cara menuliskan segala bentuk perasaan yang dialalami. Dengan menuliskan segala kekesalan dapat membantu kita untuk melihat masalah dari sudut pandang yang lain dan secara tidak langsung memberikan keleluasaan bagi diri untuk berespresi terhadap masalah emosinya. Setiap orang adalah penyembuh terbaik bagi dirinya sendiri. </w:t>
      </w:r>
    </w:p>
    <w:p w:rsidR="006E3310" w:rsidRPr="00424024" w:rsidRDefault="0060264B" w:rsidP="00A33004">
      <w:pPr>
        <w:pStyle w:val="ListParagraph"/>
        <w:spacing w:after="0" w:line="276"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 </w:t>
      </w:r>
    </w:p>
    <w:p w:rsidR="00AE5BD9" w:rsidRDefault="00EC363B" w:rsidP="00A33004">
      <w:pPr>
        <w:spacing w:after="0" w:line="276" w:lineRule="auto"/>
        <w:ind w:left="360"/>
        <w:rPr>
          <w:rFonts w:ascii="Times New Roman" w:hAnsi="Times New Roman" w:cs="Times New Roman"/>
          <w:b/>
          <w:sz w:val="24"/>
          <w:szCs w:val="24"/>
        </w:rPr>
      </w:pPr>
      <w:r>
        <w:rPr>
          <w:noProof/>
        </w:rPr>
        <w:drawing>
          <wp:inline distT="0" distB="0" distL="0" distR="0" wp14:anchorId="70AA0D89" wp14:editId="5D5DD006">
            <wp:extent cx="2667000" cy="1610635"/>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02" t="21184" r="34493" b="10923"/>
                    <a:stretch/>
                  </pic:blipFill>
                  <pic:spPr bwMode="auto">
                    <a:xfrm>
                      <a:off x="0" y="0"/>
                      <a:ext cx="2683403" cy="1620541"/>
                    </a:xfrm>
                    <a:prstGeom prst="rect">
                      <a:avLst/>
                    </a:prstGeom>
                    <a:ln>
                      <a:noFill/>
                    </a:ln>
                    <a:extLst>
                      <a:ext uri="{53640926-AAD7-44D8-BBD7-CCE9431645EC}">
                        <a14:shadowObscured xmlns:a14="http://schemas.microsoft.com/office/drawing/2010/main"/>
                      </a:ext>
                    </a:extLst>
                  </pic:spPr>
                </pic:pic>
              </a:graphicData>
            </a:graphic>
          </wp:inline>
        </w:drawing>
      </w:r>
    </w:p>
    <w:p w:rsidR="00153E24" w:rsidRPr="00153E24" w:rsidRDefault="00153E24" w:rsidP="00A33004">
      <w:pPr>
        <w:spacing w:after="0" w:line="276" w:lineRule="auto"/>
        <w:ind w:left="360"/>
        <w:jc w:val="both"/>
        <w:rPr>
          <w:rFonts w:ascii="Times New Roman" w:hAnsi="Times New Roman" w:cs="Times New Roman"/>
          <w:sz w:val="24"/>
          <w:szCs w:val="24"/>
        </w:rPr>
      </w:pPr>
      <w:r w:rsidRPr="00153E24">
        <w:rPr>
          <w:rFonts w:ascii="Times New Roman" w:hAnsi="Times New Roman" w:cs="Times New Roman"/>
          <w:b/>
          <w:sz w:val="24"/>
          <w:szCs w:val="24"/>
        </w:rPr>
        <w:t>Gambar 3.</w:t>
      </w:r>
      <w:r w:rsidRPr="00153E24">
        <w:rPr>
          <w:rFonts w:ascii="Times New Roman" w:hAnsi="Times New Roman" w:cs="Times New Roman"/>
          <w:sz w:val="24"/>
          <w:szCs w:val="24"/>
        </w:rPr>
        <w:t xml:space="preserve"> Pengabdi sedang menjelaskan tentang apa saj</w:t>
      </w:r>
      <w:r>
        <w:rPr>
          <w:rFonts w:ascii="Times New Roman" w:hAnsi="Times New Roman" w:cs="Times New Roman"/>
          <w:sz w:val="24"/>
          <w:szCs w:val="24"/>
        </w:rPr>
        <w:t>a</w:t>
      </w:r>
      <w:r w:rsidRPr="00153E24">
        <w:rPr>
          <w:rFonts w:ascii="Times New Roman" w:hAnsi="Times New Roman" w:cs="Times New Roman"/>
          <w:sz w:val="24"/>
          <w:szCs w:val="24"/>
        </w:rPr>
        <w:t xml:space="preserve"> yang bisa </w:t>
      </w:r>
      <w:r w:rsidRPr="00153E24">
        <w:rPr>
          <w:rFonts w:ascii="Times New Roman" w:hAnsi="Times New Roman" w:cs="Times New Roman"/>
          <w:sz w:val="24"/>
          <w:szCs w:val="24"/>
        </w:rPr>
        <w:lastRenderedPageBreak/>
        <w:t xml:space="preserve">dilakukan oleh peserta didik dan orangtua untuk </w:t>
      </w:r>
      <w:r w:rsidRPr="00153E24">
        <w:rPr>
          <w:rFonts w:ascii="Times New Roman" w:hAnsi="Times New Roman" w:cs="Times New Roman"/>
          <w:i/>
          <w:sz w:val="24"/>
          <w:szCs w:val="24"/>
        </w:rPr>
        <w:t>self healing.</w:t>
      </w:r>
    </w:p>
    <w:p w:rsidR="00CB1BEB" w:rsidRPr="00377C87" w:rsidRDefault="00377C87" w:rsidP="00384EA0">
      <w:pPr>
        <w:pStyle w:val="ListParagraph"/>
        <w:spacing w:after="0" w:line="276" w:lineRule="auto"/>
        <w:ind w:left="360" w:firstLine="360"/>
        <w:jc w:val="both"/>
        <w:rPr>
          <w:rFonts w:ascii="Times New Roman" w:hAnsi="Times New Roman" w:cs="Times New Roman"/>
          <w:sz w:val="24"/>
          <w:szCs w:val="24"/>
        </w:rPr>
      </w:pPr>
      <w:r w:rsidRPr="00377C87">
        <w:rPr>
          <w:rFonts w:ascii="Times New Roman" w:hAnsi="Times New Roman" w:cs="Times New Roman"/>
          <w:sz w:val="24"/>
          <w:szCs w:val="24"/>
        </w:rPr>
        <w:t>Pada kegiatan tersebut</w:t>
      </w:r>
      <w:r>
        <w:rPr>
          <w:rFonts w:ascii="Times New Roman" w:hAnsi="Times New Roman" w:cs="Times New Roman"/>
          <w:sz w:val="24"/>
          <w:szCs w:val="24"/>
        </w:rPr>
        <w:t xml:space="preserve"> harapan terbesarnya adalah bagiamana memahami dengan baik tentang </w:t>
      </w:r>
      <w:r w:rsidRPr="00377C87">
        <w:rPr>
          <w:rFonts w:ascii="Times New Roman" w:hAnsi="Times New Roman" w:cs="Times New Roman"/>
          <w:i/>
          <w:sz w:val="24"/>
          <w:szCs w:val="24"/>
        </w:rPr>
        <w:t>self healing</w:t>
      </w:r>
      <w:r>
        <w:rPr>
          <w:rFonts w:ascii="Times New Roman" w:hAnsi="Times New Roman" w:cs="Times New Roman"/>
          <w:i/>
          <w:sz w:val="24"/>
          <w:szCs w:val="24"/>
        </w:rPr>
        <w:t xml:space="preserve"> </w:t>
      </w:r>
      <w:r>
        <w:rPr>
          <w:rFonts w:ascii="Times New Roman" w:hAnsi="Times New Roman" w:cs="Times New Roman"/>
          <w:sz w:val="24"/>
          <w:szCs w:val="24"/>
        </w:rPr>
        <w:t xml:space="preserve">khususnya pada masa pandemic covid-19 yang dirasakan oleh peserta didik dan orangtua atau pendaping. Terlaksannya kegiatan pengabdian ini pada akhirnya persert didik dan orantua atau pendamping memahami dengan baik tentang </w:t>
      </w:r>
      <w:r w:rsidRPr="00377C87">
        <w:rPr>
          <w:rFonts w:ascii="Times New Roman" w:hAnsi="Times New Roman" w:cs="Times New Roman"/>
          <w:i/>
          <w:sz w:val="24"/>
          <w:szCs w:val="24"/>
        </w:rPr>
        <w:t>sefl healing</w:t>
      </w:r>
      <w:r>
        <w:rPr>
          <w:rFonts w:ascii="Times New Roman" w:hAnsi="Times New Roman" w:cs="Times New Roman"/>
          <w:i/>
          <w:sz w:val="24"/>
          <w:szCs w:val="24"/>
        </w:rPr>
        <w:t xml:space="preserve">. </w:t>
      </w:r>
      <w:r>
        <w:rPr>
          <w:rFonts w:ascii="Times New Roman" w:hAnsi="Times New Roman" w:cs="Times New Roman"/>
          <w:sz w:val="24"/>
          <w:szCs w:val="24"/>
        </w:rPr>
        <w:t xml:space="preserve">Ini terbukti dengan adanya pertanyaan-pertanyaan yang diwakili oleh moderator. Salah satu pertanyaan yang muncul adalah bagaimana ketika </w:t>
      </w:r>
      <w:r w:rsidRPr="00377C87">
        <w:rPr>
          <w:rFonts w:ascii="Times New Roman" w:hAnsi="Times New Roman" w:cs="Times New Roman"/>
          <w:i/>
          <w:sz w:val="24"/>
          <w:szCs w:val="24"/>
        </w:rPr>
        <w:t>self healing</w:t>
      </w:r>
      <w:r>
        <w:rPr>
          <w:rFonts w:ascii="Times New Roman" w:hAnsi="Times New Roman" w:cs="Times New Roman"/>
          <w:sz w:val="24"/>
          <w:szCs w:val="24"/>
        </w:rPr>
        <w:t xml:space="preserve"> yang dilakukan oleh individu dianggap gagal tidak sesuai dengan harapan. Maka pengabdi menjawab bahwa apabila </w:t>
      </w:r>
      <w:r w:rsidRPr="00CB1BEB">
        <w:rPr>
          <w:rFonts w:ascii="Times New Roman" w:hAnsi="Times New Roman" w:cs="Times New Roman"/>
          <w:i/>
          <w:sz w:val="24"/>
          <w:szCs w:val="24"/>
        </w:rPr>
        <w:t>self healing</w:t>
      </w:r>
      <w:r>
        <w:rPr>
          <w:rFonts w:ascii="Times New Roman" w:hAnsi="Times New Roman" w:cs="Times New Roman"/>
          <w:sz w:val="24"/>
          <w:szCs w:val="24"/>
        </w:rPr>
        <w:t xml:space="preserve"> dianggap gagal oleh yang melakukan kemungkinan ada beberapa faktor yang mempengaruhiny</w:t>
      </w:r>
      <w:r w:rsidR="00232483">
        <w:rPr>
          <w:rFonts w:ascii="Times New Roman" w:hAnsi="Times New Roman" w:cs="Times New Roman"/>
          <w:sz w:val="24"/>
          <w:szCs w:val="24"/>
        </w:rPr>
        <w:t xml:space="preserve">a dan juga bisa diulangi oleh orang yang melakukannya hingga dirasa berhasil. </w:t>
      </w:r>
      <w:r w:rsidR="00CB1BEB">
        <w:rPr>
          <w:rFonts w:ascii="Times New Roman" w:hAnsi="Times New Roman" w:cs="Times New Roman"/>
          <w:sz w:val="24"/>
          <w:szCs w:val="24"/>
        </w:rPr>
        <w:t xml:space="preserve">Salah satu faktor yang sangat penting adalah bagaiaman komunikasi interpersonal yang dilakukan oleh individu berlangsung. Seperti halnya yang dituliskan oleh </w:t>
      </w:r>
      <w:r w:rsidR="00CB1BEB" w:rsidRPr="00CB1BEB">
        <w:rPr>
          <w:rFonts w:ascii="Times New Roman" w:hAnsi="Times New Roman" w:cs="Times New Roman"/>
          <w:sz w:val="24"/>
          <w:szCs w:val="24"/>
        </w:rPr>
        <w:t xml:space="preserve">Biji Bintang Habibitasari(2021) bahwa berkomunikasi dengan diri sendiri agar lebih menguatkan spiritual atau keimanan. Melalui keyakinan yang baik dan fikirian yang positif akan menjadi </w:t>
      </w:r>
      <w:r w:rsidR="00CB1BEB" w:rsidRPr="00CB1BEB">
        <w:rPr>
          <w:rFonts w:ascii="Times New Roman" w:hAnsi="Times New Roman" w:cs="Times New Roman"/>
          <w:i/>
          <w:iCs/>
          <w:sz w:val="24"/>
          <w:szCs w:val="24"/>
        </w:rPr>
        <w:t>self healing</w:t>
      </w:r>
      <w:r w:rsidR="00CB1BEB" w:rsidRPr="00CB1BEB">
        <w:rPr>
          <w:rFonts w:ascii="Times New Roman" w:hAnsi="Times New Roman" w:cs="Times New Roman"/>
          <w:sz w:val="24"/>
          <w:szCs w:val="24"/>
        </w:rPr>
        <w:t xml:space="preserve"> dari setiap luka batin atau mental yang dihadapi.</w:t>
      </w:r>
    </w:p>
    <w:p w:rsidR="00377C87" w:rsidRDefault="00377C87" w:rsidP="00A33004">
      <w:pPr>
        <w:spacing w:after="0" w:line="276" w:lineRule="auto"/>
        <w:ind w:left="360" w:hanging="360"/>
        <w:rPr>
          <w:rFonts w:ascii="Times New Roman" w:hAnsi="Times New Roman" w:cs="Times New Roman"/>
          <w:b/>
          <w:sz w:val="24"/>
          <w:szCs w:val="24"/>
        </w:rPr>
      </w:pPr>
    </w:p>
    <w:p w:rsidR="00A33004" w:rsidRDefault="00A33004" w:rsidP="00A33004">
      <w:pPr>
        <w:spacing w:after="0" w:line="276" w:lineRule="auto"/>
        <w:rPr>
          <w:rFonts w:ascii="Times New Roman" w:hAnsi="Times New Roman" w:cs="Times New Roman"/>
          <w:b/>
          <w:sz w:val="24"/>
          <w:szCs w:val="24"/>
        </w:rPr>
      </w:pPr>
    </w:p>
    <w:p w:rsidR="0062095D" w:rsidRDefault="009E15D5" w:rsidP="00A33004">
      <w:pPr>
        <w:spacing w:after="0" w:line="276" w:lineRule="auto"/>
        <w:rPr>
          <w:rFonts w:ascii="Times New Roman" w:hAnsi="Times New Roman" w:cs="Times New Roman"/>
          <w:b/>
          <w:sz w:val="24"/>
          <w:szCs w:val="24"/>
        </w:rPr>
      </w:pPr>
      <w:r>
        <w:rPr>
          <w:rFonts w:ascii="Times New Roman" w:hAnsi="Times New Roman" w:cs="Times New Roman"/>
          <w:b/>
          <w:sz w:val="24"/>
          <w:szCs w:val="24"/>
        </w:rPr>
        <w:t>KESIMPULAN DAN SARAN</w:t>
      </w:r>
    </w:p>
    <w:p w:rsidR="0062095D" w:rsidRPr="0062095D" w:rsidRDefault="0062095D" w:rsidP="00A3300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Pada kegiatan ini dapat disimpulkan bahwa </w:t>
      </w:r>
      <w:r w:rsidRPr="0062095D">
        <w:rPr>
          <w:rFonts w:ascii="Times New Roman" w:hAnsi="Times New Roman" w:cs="Times New Roman"/>
          <w:i/>
          <w:sz w:val="24"/>
          <w:szCs w:val="24"/>
        </w:rPr>
        <w:t>self healing</w:t>
      </w:r>
      <w:r>
        <w:rPr>
          <w:rFonts w:ascii="Times New Roman" w:hAnsi="Times New Roman" w:cs="Times New Roman"/>
          <w:sz w:val="24"/>
          <w:szCs w:val="24"/>
        </w:rPr>
        <w:t xml:space="preserve"> dapat dilakukan oleh peserta didik dan orangtua di rumah apabila merasakan gejalan-gejala yang berkaitan dengan psikologis. Keadaan pandemic covid-19 yang dirasakan saat ini akan berdampak pada semua tar tekecuali </w:t>
      </w:r>
      <w:r>
        <w:rPr>
          <w:rFonts w:ascii="Times New Roman" w:hAnsi="Times New Roman" w:cs="Times New Roman"/>
          <w:sz w:val="24"/>
          <w:szCs w:val="24"/>
        </w:rPr>
        <w:lastRenderedPageBreak/>
        <w:t xml:space="preserve">problematika yang muncul pada peserta didik dan orangtua atatu pendamping. Adapun cara yang dapat dilakukan dengan melakukan  (1) </w:t>
      </w:r>
      <w:r w:rsidRPr="0062095D">
        <w:rPr>
          <w:rFonts w:ascii="Times New Roman" w:hAnsi="Times New Roman" w:cs="Times New Roman"/>
          <w:sz w:val="24"/>
          <w:szCs w:val="24"/>
        </w:rPr>
        <w:t>Berdialog pada diri sendiri,</w:t>
      </w:r>
      <w:r>
        <w:rPr>
          <w:rFonts w:ascii="Times New Roman" w:hAnsi="Times New Roman" w:cs="Times New Roman"/>
          <w:sz w:val="24"/>
          <w:szCs w:val="24"/>
        </w:rPr>
        <w:t xml:space="preserve"> (2)</w:t>
      </w:r>
      <w:r w:rsidRPr="0062095D">
        <w:rPr>
          <w:rFonts w:ascii="Times New Roman" w:hAnsi="Times New Roman" w:cs="Times New Roman"/>
          <w:sz w:val="24"/>
          <w:szCs w:val="24"/>
        </w:rPr>
        <w:t xml:space="preserve"> Berdamai dengan keadaan, </w:t>
      </w:r>
      <w:r>
        <w:rPr>
          <w:rFonts w:ascii="Times New Roman" w:hAnsi="Times New Roman" w:cs="Times New Roman"/>
          <w:sz w:val="24"/>
          <w:szCs w:val="24"/>
        </w:rPr>
        <w:t xml:space="preserve">(3) </w:t>
      </w:r>
      <w:r w:rsidRPr="0062095D">
        <w:rPr>
          <w:rFonts w:ascii="Times New Roman" w:hAnsi="Times New Roman" w:cs="Times New Roman"/>
          <w:i/>
          <w:sz w:val="24"/>
          <w:szCs w:val="24"/>
        </w:rPr>
        <w:t>Mindfullness,</w:t>
      </w:r>
      <w:r>
        <w:rPr>
          <w:rFonts w:ascii="Times New Roman" w:hAnsi="Times New Roman" w:cs="Times New Roman"/>
          <w:sz w:val="24"/>
          <w:szCs w:val="24"/>
        </w:rPr>
        <w:t xml:space="preserve">dan (4) Menulis ekspresif. Saran yang dapat disampaikan oleh pengabdi adalah guru bimbingan dan konseling bisa menjadi pioner untuk membantu peserta didik dan orantua untuk menyelesaikan permasalahan berkaitan dengan masalah psikologis yang diakibatkan keadaan yang saat ini dirasakan. Guru bimbingan dan konseling bisa memberikan layanan bimbingan dan konseling kepada peserta didik khsusunya yang memiliki problematikan psikologis. Guru bimbingan dan konseling dapat </w:t>
      </w:r>
      <w:r w:rsidR="00476664">
        <w:rPr>
          <w:rFonts w:ascii="Times New Roman" w:hAnsi="Times New Roman" w:cs="Times New Roman"/>
          <w:sz w:val="24"/>
          <w:szCs w:val="24"/>
        </w:rPr>
        <w:t xml:space="preserve">juga </w:t>
      </w:r>
      <w:r>
        <w:rPr>
          <w:rFonts w:ascii="Times New Roman" w:hAnsi="Times New Roman" w:cs="Times New Roman"/>
          <w:sz w:val="24"/>
          <w:szCs w:val="24"/>
        </w:rPr>
        <w:t xml:space="preserve">menggunakan metode </w:t>
      </w:r>
      <w:r w:rsidRPr="0062095D">
        <w:rPr>
          <w:rFonts w:ascii="Times New Roman" w:hAnsi="Times New Roman" w:cs="Times New Roman"/>
          <w:i/>
          <w:sz w:val="24"/>
          <w:szCs w:val="24"/>
        </w:rPr>
        <w:t>self healing</w:t>
      </w:r>
      <w:r>
        <w:rPr>
          <w:rFonts w:ascii="Times New Roman" w:hAnsi="Times New Roman" w:cs="Times New Roman"/>
          <w:i/>
          <w:sz w:val="24"/>
          <w:szCs w:val="24"/>
        </w:rPr>
        <w:t xml:space="preserve"> </w:t>
      </w:r>
      <w:r w:rsidR="00476664">
        <w:rPr>
          <w:rFonts w:ascii="Times New Roman" w:hAnsi="Times New Roman" w:cs="Times New Roman"/>
          <w:sz w:val="24"/>
          <w:szCs w:val="24"/>
        </w:rPr>
        <w:t xml:space="preserve">untuk membantu peserta didik pada saat melaksanakan kegiatan layanan bimbingan dan konseling. </w:t>
      </w:r>
    </w:p>
    <w:p w:rsidR="009E15D5" w:rsidRDefault="009E15D5" w:rsidP="00A33004">
      <w:pPr>
        <w:spacing w:after="0" w:line="276" w:lineRule="auto"/>
        <w:rPr>
          <w:rFonts w:ascii="Times New Roman" w:hAnsi="Times New Roman" w:cs="Times New Roman"/>
          <w:b/>
          <w:sz w:val="24"/>
          <w:szCs w:val="24"/>
        </w:rPr>
      </w:pPr>
    </w:p>
    <w:p w:rsidR="009E15D5" w:rsidRDefault="009E15D5" w:rsidP="00A33004">
      <w:pPr>
        <w:spacing w:after="0" w:line="276" w:lineRule="auto"/>
        <w:rPr>
          <w:rFonts w:ascii="Times New Roman" w:hAnsi="Times New Roman" w:cs="Times New Roman"/>
          <w:b/>
          <w:sz w:val="24"/>
          <w:szCs w:val="24"/>
        </w:rPr>
      </w:pPr>
    </w:p>
    <w:p w:rsidR="009E15D5" w:rsidRDefault="009E15D5" w:rsidP="00A33004">
      <w:pPr>
        <w:spacing w:after="0" w:line="276" w:lineRule="auto"/>
        <w:rPr>
          <w:rFonts w:ascii="Times New Roman" w:hAnsi="Times New Roman" w:cs="Times New Roman"/>
          <w:b/>
          <w:sz w:val="24"/>
          <w:szCs w:val="24"/>
        </w:rPr>
      </w:pPr>
      <w:r>
        <w:rPr>
          <w:rFonts w:ascii="Times New Roman" w:hAnsi="Times New Roman" w:cs="Times New Roman"/>
          <w:b/>
          <w:sz w:val="24"/>
          <w:szCs w:val="24"/>
        </w:rPr>
        <w:t>UCAPAN TERIMAKASIH</w:t>
      </w:r>
    </w:p>
    <w:p w:rsidR="00263558" w:rsidRPr="00696647" w:rsidRDefault="00263558" w:rsidP="00A33004">
      <w:pPr>
        <w:spacing w:after="0" w:line="276" w:lineRule="auto"/>
        <w:jc w:val="both"/>
        <w:rPr>
          <w:rFonts w:ascii="Times New Roman" w:hAnsi="Times New Roman" w:cs="Times New Roman"/>
          <w:sz w:val="24"/>
          <w:szCs w:val="24"/>
        </w:rPr>
      </w:pPr>
      <w:r w:rsidRPr="00263558">
        <w:rPr>
          <w:rFonts w:ascii="Times New Roman" w:hAnsi="Times New Roman" w:cs="Times New Roman"/>
          <w:sz w:val="24"/>
          <w:szCs w:val="24"/>
        </w:rPr>
        <w:t>Terimakasih kepada Lembaga</w:t>
      </w:r>
      <w:r>
        <w:rPr>
          <w:rFonts w:ascii="Times New Roman" w:hAnsi="Times New Roman" w:cs="Times New Roman"/>
          <w:sz w:val="24"/>
          <w:szCs w:val="24"/>
        </w:rPr>
        <w:t xml:space="preserve">  Pengabdian  pada  Masyarakat  </w:t>
      </w:r>
      <w:r w:rsidRPr="00263558">
        <w:rPr>
          <w:rFonts w:ascii="Times New Roman" w:hAnsi="Times New Roman" w:cs="Times New Roman"/>
          <w:sz w:val="24"/>
          <w:szCs w:val="24"/>
        </w:rPr>
        <w:t>(LPPM)  Universitas PGRI Yogyaka</w:t>
      </w:r>
      <w:r>
        <w:rPr>
          <w:rFonts w:ascii="Times New Roman" w:hAnsi="Times New Roman" w:cs="Times New Roman"/>
          <w:sz w:val="24"/>
          <w:szCs w:val="24"/>
        </w:rPr>
        <w:t xml:space="preserve"> yang telah memberikan surat tugas dan ijin untuk pengabdi</w:t>
      </w:r>
      <w:r w:rsidR="00696647">
        <w:rPr>
          <w:rFonts w:ascii="Times New Roman" w:hAnsi="Times New Roman" w:cs="Times New Roman"/>
          <w:sz w:val="24"/>
          <w:szCs w:val="24"/>
        </w:rPr>
        <w:t xml:space="preserve">, kepala sekolah </w:t>
      </w:r>
      <w:r>
        <w:rPr>
          <w:rFonts w:ascii="Times New Roman" w:hAnsi="Times New Roman" w:cs="Times New Roman"/>
          <w:sz w:val="24"/>
          <w:szCs w:val="24"/>
        </w:rPr>
        <w:t>SMP Muhammadiyah 1 Yogyakart</w:t>
      </w:r>
      <w:r w:rsidR="00696647">
        <w:rPr>
          <w:rFonts w:ascii="Times New Roman" w:hAnsi="Times New Roman" w:cs="Times New Roman"/>
          <w:sz w:val="24"/>
          <w:szCs w:val="24"/>
        </w:rPr>
        <w:t xml:space="preserve">a yang telah memberikan kesempatan dan ijin kepada pengabdi </w:t>
      </w:r>
      <w:bookmarkStart w:id="0" w:name="_GoBack"/>
      <w:bookmarkEnd w:id="0"/>
      <w:r w:rsidR="00696647">
        <w:rPr>
          <w:rFonts w:ascii="Times New Roman" w:hAnsi="Times New Roman" w:cs="Times New Roman"/>
          <w:sz w:val="24"/>
          <w:szCs w:val="24"/>
        </w:rPr>
        <w:t xml:space="preserve">untuk melaksanakan kegiatan talk show dengan tema </w:t>
      </w:r>
      <w:r w:rsidR="00696647">
        <w:rPr>
          <w:rFonts w:ascii="Times New Roman" w:hAnsi="Times New Roman" w:cs="Times New Roman"/>
          <w:i/>
          <w:sz w:val="24"/>
          <w:szCs w:val="24"/>
        </w:rPr>
        <w:t xml:space="preserve">self healing, </w:t>
      </w:r>
      <w:r w:rsidR="00696647">
        <w:rPr>
          <w:rFonts w:ascii="Times New Roman" w:hAnsi="Times New Roman" w:cs="Times New Roman"/>
          <w:sz w:val="24"/>
          <w:szCs w:val="24"/>
        </w:rPr>
        <w:t xml:space="preserve">Guru Bimbingan dan Konseling dan segenap guru-guru SMP Muhammadiyah 1 Yogyakarta yang telibat dalam kegiatan ini. </w:t>
      </w:r>
    </w:p>
    <w:p w:rsidR="00263558" w:rsidRDefault="00263558" w:rsidP="00A33004">
      <w:pPr>
        <w:spacing w:after="0" w:line="276" w:lineRule="auto"/>
        <w:rPr>
          <w:rFonts w:ascii="Times New Roman" w:hAnsi="Times New Roman" w:cs="Times New Roman"/>
          <w:b/>
          <w:sz w:val="24"/>
          <w:szCs w:val="24"/>
        </w:rPr>
      </w:pPr>
    </w:p>
    <w:p w:rsidR="00263558" w:rsidRDefault="00263558" w:rsidP="00A33004">
      <w:pPr>
        <w:spacing w:after="0" w:line="276" w:lineRule="auto"/>
        <w:rPr>
          <w:rFonts w:ascii="Times New Roman" w:hAnsi="Times New Roman" w:cs="Times New Roman"/>
          <w:b/>
          <w:sz w:val="24"/>
          <w:szCs w:val="24"/>
        </w:rPr>
      </w:pPr>
    </w:p>
    <w:p w:rsidR="009E15D5" w:rsidRDefault="009E15D5" w:rsidP="00A33004">
      <w:pPr>
        <w:spacing w:after="0" w:line="276" w:lineRule="auto"/>
        <w:rPr>
          <w:rFonts w:ascii="Times New Roman" w:hAnsi="Times New Roman" w:cs="Times New Roman"/>
          <w:b/>
          <w:sz w:val="24"/>
          <w:szCs w:val="24"/>
        </w:rPr>
      </w:pPr>
      <w:r>
        <w:rPr>
          <w:rFonts w:ascii="Times New Roman" w:hAnsi="Times New Roman" w:cs="Times New Roman"/>
          <w:b/>
          <w:sz w:val="24"/>
          <w:szCs w:val="24"/>
        </w:rPr>
        <w:t>DAFTAR PUSTAKA</w:t>
      </w:r>
    </w:p>
    <w:p w:rsidR="00A33004" w:rsidRDefault="006B6698" w:rsidP="006B6698">
      <w:pPr>
        <w:tabs>
          <w:tab w:val="left" w:pos="2500"/>
        </w:tabs>
        <w:spacing w:line="276" w:lineRule="auto"/>
        <w:ind w:left="630" w:hanging="630"/>
        <w:jc w:val="both"/>
        <w:rPr>
          <w:rFonts w:ascii="Times New Roman" w:hAnsi="Times New Roman" w:cs="Times New Roman"/>
          <w:sz w:val="24"/>
          <w:szCs w:val="24"/>
        </w:rPr>
      </w:pPr>
      <w:r>
        <w:rPr>
          <w:rFonts w:ascii="Times New Roman" w:hAnsi="Times New Roman" w:cs="Times New Roman"/>
          <w:sz w:val="24"/>
          <w:szCs w:val="24"/>
        </w:rPr>
        <w:t>Nur Afni Safarina, Yar</w:t>
      </w:r>
      <w:r w:rsidR="00483A0B">
        <w:rPr>
          <w:rFonts w:ascii="Times New Roman" w:hAnsi="Times New Roman" w:cs="Times New Roman"/>
          <w:sz w:val="24"/>
          <w:szCs w:val="24"/>
        </w:rPr>
        <w:t>a Andira Anastasya dan Safuwan. (</w:t>
      </w:r>
      <w:r>
        <w:rPr>
          <w:rFonts w:ascii="Times New Roman" w:hAnsi="Times New Roman" w:cs="Times New Roman"/>
          <w:sz w:val="24"/>
          <w:szCs w:val="24"/>
        </w:rPr>
        <w:t>2021</w:t>
      </w:r>
      <w:r w:rsidR="00483A0B">
        <w:rPr>
          <w:rFonts w:ascii="Times New Roman" w:hAnsi="Times New Roman" w:cs="Times New Roman"/>
          <w:sz w:val="24"/>
          <w:szCs w:val="24"/>
        </w:rPr>
        <w:t>).</w:t>
      </w:r>
      <w:r>
        <w:rPr>
          <w:rFonts w:ascii="Times New Roman" w:hAnsi="Times New Roman" w:cs="Times New Roman"/>
          <w:sz w:val="24"/>
          <w:szCs w:val="24"/>
        </w:rPr>
        <w:t xml:space="preserve"> Psikoedukasi manajemen waktu pada ibu bekerja selama pandemic </w:t>
      </w:r>
      <w:r w:rsidR="00483A0B">
        <w:rPr>
          <w:rFonts w:ascii="Times New Roman" w:hAnsi="Times New Roman" w:cs="Times New Roman"/>
          <w:sz w:val="24"/>
          <w:szCs w:val="24"/>
        </w:rPr>
        <w:t>covid-19.</w:t>
      </w:r>
      <w:r>
        <w:rPr>
          <w:rFonts w:ascii="Times New Roman" w:hAnsi="Times New Roman" w:cs="Times New Roman"/>
          <w:sz w:val="24"/>
          <w:szCs w:val="24"/>
        </w:rPr>
        <w:t xml:space="preserve"> </w:t>
      </w:r>
      <w:r w:rsidRPr="00031CC8">
        <w:rPr>
          <w:rFonts w:ascii="Times New Roman" w:hAnsi="Times New Roman" w:cs="Times New Roman"/>
          <w:i/>
          <w:sz w:val="24"/>
          <w:szCs w:val="24"/>
        </w:rPr>
        <w:t>Jurnal Pendidikan dan Penga</w:t>
      </w:r>
      <w:r w:rsidR="00483A0B">
        <w:rPr>
          <w:rFonts w:ascii="Times New Roman" w:hAnsi="Times New Roman" w:cs="Times New Roman"/>
          <w:i/>
          <w:sz w:val="24"/>
          <w:szCs w:val="24"/>
        </w:rPr>
        <w:t>bdian Masyaakat.</w:t>
      </w:r>
      <w:r>
        <w:rPr>
          <w:rFonts w:ascii="Times New Roman" w:hAnsi="Times New Roman" w:cs="Times New Roman"/>
          <w:sz w:val="24"/>
          <w:szCs w:val="24"/>
        </w:rPr>
        <w:t xml:space="preserve"> </w:t>
      </w:r>
      <w:r w:rsidR="00F66140">
        <w:rPr>
          <w:rFonts w:ascii="Times New Roman" w:hAnsi="Times New Roman" w:cs="Times New Roman"/>
          <w:sz w:val="24"/>
          <w:szCs w:val="24"/>
        </w:rPr>
        <w:t>V</w:t>
      </w:r>
      <w:r>
        <w:rPr>
          <w:rFonts w:ascii="Times New Roman" w:hAnsi="Times New Roman" w:cs="Times New Roman"/>
          <w:sz w:val="24"/>
          <w:szCs w:val="24"/>
        </w:rPr>
        <w:t xml:space="preserve">ol. 4 </w:t>
      </w:r>
      <w:r w:rsidR="00F66140">
        <w:rPr>
          <w:rFonts w:ascii="Times New Roman" w:hAnsi="Times New Roman" w:cs="Times New Roman"/>
          <w:sz w:val="24"/>
          <w:szCs w:val="24"/>
        </w:rPr>
        <w:t>N</w:t>
      </w:r>
      <w:r>
        <w:rPr>
          <w:rFonts w:ascii="Times New Roman" w:hAnsi="Times New Roman" w:cs="Times New Roman"/>
          <w:sz w:val="24"/>
          <w:szCs w:val="24"/>
        </w:rPr>
        <w:t>o.3 hal. 286-290.</w:t>
      </w:r>
    </w:p>
    <w:p w:rsidR="00AD0678" w:rsidRDefault="00483A0B" w:rsidP="006B6698">
      <w:pPr>
        <w:tabs>
          <w:tab w:val="left" w:pos="2500"/>
        </w:tabs>
        <w:spacing w:line="276" w:lineRule="auto"/>
        <w:ind w:left="630" w:hanging="630"/>
        <w:jc w:val="both"/>
        <w:rPr>
          <w:rFonts w:ascii="Times New Roman" w:hAnsi="Times New Roman" w:cs="Times New Roman"/>
          <w:sz w:val="24"/>
          <w:szCs w:val="24"/>
        </w:rPr>
      </w:pPr>
      <w:r>
        <w:rPr>
          <w:rFonts w:ascii="Times New Roman" w:hAnsi="Times New Roman" w:cs="Times New Roman"/>
          <w:sz w:val="24"/>
          <w:szCs w:val="24"/>
        </w:rPr>
        <w:lastRenderedPageBreak/>
        <w:t>Salwa Aulia. 2020.</w:t>
      </w:r>
      <w:r w:rsidR="00031CC8">
        <w:rPr>
          <w:rFonts w:ascii="Times New Roman" w:hAnsi="Times New Roman" w:cs="Times New Roman"/>
          <w:sz w:val="24"/>
          <w:szCs w:val="24"/>
        </w:rPr>
        <w:t xml:space="preserve"> pembelajaran daring pada masa pandemi, </w:t>
      </w:r>
      <w:hyperlink r:id="rId10" w:history="1">
        <w:r w:rsidR="00031CC8" w:rsidRPr="000E629E">
          <w:rPr>
            <w:rStyle w:val="Hyperlink"/>
            <w:rFonts w:ascii="Times New Roman" w:hAnsi="Times New Roman" w:cs="Times New Roman"/>
            <w:sz w:val="24"/>
            <w:szCs w:val="24"/>
          </w:rPr>
          <w:t>https://yoursay.suara.com/news/2020/07/20/175556/pembelajaran-daring-pada-masa-pandemi</w:t>
        </w:r>
      </w:hyperlink>
      <w:r w:rsidR="00031CC8">
        <w:rPr>
          <w:rFonts w:ascii="Times New Roman" w:hAnsi="Times New Roman" w:cs="Times New Roman"/>
          <w:sz w:val="24"/>
          <w:szCs w:val="24"/>
        </w:rPr>
        <w:t xml:space="preserve"> dikases pada 08 Oktober 2021. </w:t>
      </w:r>
    </w:p>
    <w:p w:rsidR="00E108AC" w:rsidRDefault="00E108AC" w:rsidP="006B6698">
      <w:pPr>
        <w:tabs>
          <w:tab w:val="left" w:pos="2500"/>
        </w:tabs>
        <w:spacing w:line="276" w:lineRule="auto"/>
        <w:ind w:left="630" w:hanging="630"/>
        <w:jc w:val="both"/>
        <w:rPr>
          <w:rFonts w:ascii="Times New Roman" w:hAnsi="Times New Roman" w:cs="Times New Roman"/>
          <w:sz w:val="24"/>
          <w:szCs w:val="24"/>
        </w:rPr>
      </w:pPr>
      <w:r>
        <w:rPr>
          <w:rFonts w:ascii="Times New Roman" w:hAnsi="Times New Roman" w:cs="Times New Roman"/>
          <w:sz w:val="24"/>
          <w:szCs w:val="24"/>
        </w:rPr>
        <w:t>Redho, Ahmad, S</w:t>
      </w:r>
      <w:r w:rsidR="00483A0B">
        <w:rPr>
          <w:rFonts w:ascii="Times New Roman" w:hAnsi="Times New Roman" w:cs="Times New Roman"/>
          <w:sz w:val="24"/>
          <w:szCs w:val="24"/>
        </w:rPr>
        <w:t>ofiani, Yani dan Warongan, A.W. (</w:t>
      </w:r>
      <w:r>
        <w:rPr>
          <w:rFonts w:ascii="Times New Roman" w:hAnsi="Times New Roman" w:cs="Times New Roman"/>
          <w:sz w:val="24"/>
          <w:szCs w:val="24"/>
        </w:rPr>
        <w:t>2019</w:t>
      </w:r>
      <w:r w:rsidR="00483A0B">
        <w:rPr>
          <w:rFonts w:ascii="Times New Roman" w:hAnsi="Times New Roman" w:cs="Times New Roman"/>
          <w:sz w:val="24"/>
          <w:szCs w:val="24"/>
        </w:rPr>
        <w:t>).</w:t>
      </w:r>
      <w:r>
        <w:rPr>
          <w:rFonts w:ascii="Times New Roman" w:hAnsi="Times New Roman" w:cs="Times New Roman"/>
          <w:sz w:val="24"/>
          <w:szCs w:val="24"/>
        </w:rPr>
        <w:t xml:space="preserve"> Pengaruh self healing terhadap penurunan skala nyeri pasien</w:t>
      </w:r>
      <w:r w:rsidR="00483A0B">
        <w:rPr>
          <w:rFonts w:ascii="Times New Roman" w:hAnsi="Times New Roman" w:cs="Times New Roman"/>
          <w:sz w:val="24"/>
          <w:szCs w:val="24"/>
        </w:rPr>
        <w:t xml:space="preserve"> post Op. </w:t>
      </w:r>
      <w:r w:rsidR="00483A0B" w:rsidRPr="00483A0B">
        <w:rPr>
          <w:rFonts w:ascii="Times New Roman" w:hAnsi="Times New Roman" w:cs="Times New Roman"/>
          <w:i/>
          <w:sz w:val="24"/>
          <w:szCs w:val="24"/>
        </w:rPr>
        <w:t>Jurnal of Telenursing.</w:t>
      </w:r>
      <w:r w:rsidRPr="00483A0B">
        <w:rPr>
          <w:rFonts w:ascii="Times New Roman" w:hAnsi="Times New Roman" w:cs="Times New Roman"/>
          <w:i/>
          <w:sz w:val="24"/>
          <w:szCs w:val="24"/>
        </w:rPr>
        <w:t xml:space="preserve"> </w:t>
      </w:r>
      <w:r w:rsidR="00F66140">
        <w:rPr>
          <w:rFonts w:ascii="Times New Roman" w:hAnsi="Times New Roman" w:cs="Times New Roman"/>
          <w:sz w:val="24"/>
          <w:szCs w:val="24"/>
        </w:rPr>
        <w:t>Vol.1 Nomor 1 hal. 205-2014.</w:t>
      </w:r>
    </w:p>
    <w:p w:rsidR="005F045E" w:rsidRDefault="002F5EB4" w:rsidP="006B6698">
      <w:pPr>
        <w:tabs>
          <w:tab w:val="left" w:pos="2500"/>
        </w:tabs>
        <w:spacing w:line="276" w:lineRule="auto"/>
        <w:ind w:left="630" w:hanging="630"/>
        <w:jc w:val="both"/>
        <w:rPr>
          <w:rFonts w:ascii="Times New Roman" w:hAnsi="Times New Roman" w:cs="Times New Roman"/>
          <w:sz w:val="24"/>
          <w:szCs w:val="24"/>
        </w:rPr>
      </w:pPr>
      <w:r>
        <w:rPr>
          <w:rFonts w:ascii="Times New Roman" w:hAnsi="Times New Roman" w:cs="Times New Roman"/>
          <w:sz w:val="24"/>
          <w:szCs w:val="24"/>
        </w:rPr>
        <w:t>Diana Rahm</w:t>
      </w:r>
      <w:r w:rsidR="00483A0B">
        <w:rPr>
          <w:rFonts w:ascii="Times New Roman" w:hAnsi="Times New Roman" w:cs="Times New Roman"/>
          <w:sz w:val="24"/>
          <w:szCs w:val="24"/>
        </w:rPr>
        <w:t>asari. (2020).</w:t>
      </w:r>
      <w:r>
        <w:rPr>
          <w:rFonts w:ascii="Times New Roman" w:hAnsi="Times New Roman" w:cs="Times New Roman"/>
          <w:sz w:val="24"/>
          <w:szCs w:val="24"/>
        </w:rPr>
        <w:t xml:space="preserve"> </w:t>
      </w:r>
      <w:r w:rsidRPr="002F5EB4">
        <w:rPr>
          <w:rFonts w:ascii="Times New Roman" w:hAnsi="Times New Roman" w:cs="Times New Roman"/>
          <w:i/>
          <w:sz w:val="24"/>
          <w:szCs w:val="24"/>
        </w:rPr>
        <w:t>Self Healing ins knowing your own self.</w:t>
      </w:r>
      <w:r>
        <w:rPr>
          <w:rFonts w:ascii="Times New Roman" w:hAnsi="Times New Roman" w:cs="Times New Roman"/>
          <w:sz w:val="24"/>
          <w:szCs w:val="24"/>
        </w:rPr>
        <w:t xml:space="preserve"> Unesa University Press: Surabaya. </w:t>
      </w:r>
    </w:p>
    <w:p w:rsidR="00D377AD" w:rsidRDefault="00D377AD" w:rsidP="006B6698">
      <w:pPr>
        <w:tabs>
          <w:tab w:val="left" w:pos="2500"/>
        </w:tabs>
        <w:spacing w:line="276"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Ida </w:t>
      </w:r>
      <w:r w:rsidR="00483A0B">
        <w:rPr>
          <w:rFonts w:ascii="Times New Roman" w:hAnsi="Times New Roman" w:cs="Times New Roman"/>
          <w:sz w:val="24"/>
          <w:szCs w:val="24"/>
        </w:rPr>
        <w:t>Ayu Surantini Putri. (</w:t>
      </w:r>
      <w:r>
        <w:rPr>
          <w:rFonts w:ascii="Times New Roman" w:hAnsi="Times New Roman" w:cs="Times New Roman"/>
          <w:sz w:val="24"/>
          <w:szCs w:val="24"/>
        </w:rPr>
        <w:t>2020</w:t>
      </w:r>
      <w:r w:rsidR="00483A0B">
        <w:rPr>
          <w:rFonts w:ascii="Times New Roman" w:hAnsi="Times New Roman" w:cs="Times New Roman"/>
          <w:sz w:val="24"/>
          <w:szCs w:val="24"/>
        </w:rPr>
        <w:t>).</w:t>
      </w:r>
      <w:r>
        <w:rPr>
          <w:rFonts w:ascii="Times New Roman" w:hAnsi="Times New Roman" w:cs="Times New Roman"/>
          <w:sz w:val="24"/>
          <w:szCs w:val="24"/>
        </w:rPr>
        <w:t xml:space="preserve"> metode selg healing, cara penyembuhan luka batin dengan bantuan diri sendiri, </w:t>
      </w:r>
      <w:hyperlink r:id="rId11" w:history="1">
        <w:r w:rsidR="002474CF" w:rsidRPr="000E629E">
          <w:rPr>
            <w:rStyle w:val="Hyperlink"/>
            <w:rFonts w:ascii="Times New Roman" w:hAnsi="Times New Roman" w:cs="Times New Roman"/>
            <w:sz w:val="24"/>
            <w:szCs w:val="24"/>
          </w:rPr>
          <w:t>https://bali.tribunnews.com/2020/05/29/metodeself-healing-cara-menyembuhkan-luka-batin-dengan-bantuan-diri-sendiri</w:t>
        </w:r>
      </w:hyperlink>
      <w:r w:rsidR="002474CF">
        <w:rPr>
          <w:rFonts w:ascii="Times New Roman" w:hAnsi="Times New Roman" w:cs="Times New Roman"/>
          <w:sz w:val="24"/>
          <w:szCs w:val="24"/>
        </w:rPr>
        <w:t xml:space="preserve"> diakses pada 08 Oktober 2021.</w:t>
      </w:r>
    </w:p>
    <w:p w:rsidR="00A33004" w:rsidRDefault="00483A0B" w:rsidP="006709E6">
      <w:pPr>
        <w:tabs>
          <w:tab w:val="left" w:pos="2500"/>
        </w:tabs>
        <w:spacing w:line="276" w:lineRule="auto"/>
        <w:ind w:left="630" w:hanging="630"/>
        <w:jc w:val="both"/>
        <w:rPr>
          <w:rFonts w:ascii="Times New Roman" w:hAnsi="Times New Roman" w:cs="Times New Roman"/>
          <w:sz w:val="24"/>
          <w:szCs w:val="24"/>
        </w:rPr>
      </w:pPr>
      <w:r>
        <w:rPr>
          <w:rFonts w:ascii="Times New Roman" w:hAnsi="Times New Roman" w:cs="Times New Roman"/>
          <w:sz w:val="24"/>
          <w:szCs w:val="24"/>
        </w:rPr>
        <w:t>Fuad Hasan. (</w:t>
      </w:r>
      <w:r w:rsidR="006709E6">
        <w:rPr>
          <w:rFonts w:ascii="Times New Roman" w:hAnsi="Times New Roman" w:cs="Times New Roman"/>
          <w:sz w:val="24"/>
          <w:szCs w:val="24"/>
        </w:rPr>
        <w:t>2013</w:t>
      </w:r>
      <w:r>
        <w:rPr>
          <w:rFonts w:ascii="Times New Roman" w:hAnsi="Times New Roman" w:cs="Times New Roman"/>
          <w:sz w:val="24"/>
          <w:szCs w:val="24"/>
        </w:rPr>
        <w:t>).</w:t>
      </w:r>
      <w:r w:rsidR="006709E6">
        <w:rPr>
          <w:rFonts w:ascii="Times New Roman" w:hAnsi="Times New Roman" w:cs="Times New Roman"/>
          <w:sz w:val="24"/>
          <w:szCs w:val="24"/>
        </w:rPr>
        <w:t xml:space="preserve"> </w:t>
      </w:r>
      <w:r w:rsidR="006709E6" w:rsidRPr="006709E6">
        <w:rPr>
          <w:rFonts w:ascii="Times New Roman" w:hAnsi="Times New Roman" w:cs="Times New Roman"/>
          <w:sz w:val="24"/>
          <w:szCs w:val="24"/>
        </w:rPr>
        <w:t xml:space="preserve">Implementasi Penanganan Trauma Psikologis </w:t>
      </w:r>
      <w:r w:rsidR="006709E6" w:rsidRPr="006709E6">
        <w:rPr>
          <w:rFonts w:ascii="Times New Roman" w:hAnsi="Times New Roman" w:cs="Times New Roman"/>
          <w:sz w:val="24"/>
          <w:szCs w:val="24"/>
        </w:rPr>
        <w:br/>
        <w:t xml:space="preserve">Terhadap Siswa Korban Kekerasan Seksual Melalui Terapi Self-Healing </w:t>
      </w:r>
      <w:r w:rsidR="006709E6" w:rsidRPr="006709E6">
        <w:rPr>
          <w:rFonts w:ascii="Times New Roman" w:hAnsi="Times New Roman" w:cs="Times New Roman"/>
          <w:sz w:val="24"/>
          <w:szCs w:val="24"/>
        </w:rPr>
        <w:br/>
        <w:t>(Studi Kasus pada Miss.X di Women’s Crisis Center Jombang)</w:t>
      </w:r>
      <w:r w:rsidR="006709E6">
        <w:rPr>
          <w:rFonts w:ascii="Times New Roman" w:hAnsi="Times New Roman" w:cs="Times New Roman"/>
          <w:sz w:val="24"/>
          <w:szCs w:val="24"/>
        </w:rPr>
        <w:t xml:space="preserve">, </w:t>
      </w:r>
      <w:r w:rsidR="006709E6" w:rsidRPr="006709E6">
        <w:rPr>
          <w:rFonts w:ascii="Times New Roman" w:hAnsi="Times New Roman" w:cs="Times New Roman"/>
          <w:i/>
          <w:sz w:val="24"/>
          <w:szCs w:val="24"/>
        </w:rPr>
        <w:t>Skripsi,</w:t>
      </w:r>
      <w:r w:rsidR="006709E6">
        <w:rPr>
          <w:rFonts w:ascii="Times New Roman" w:hAnsi="Times New Roman" w:cs="Times New Roman"/>
          <w:sz w:val="24"/>
          <w:szCs w:val="24"/>
        </w:rPr>
        <w:t xml:space="preserve"> </w:t>
      </w:r>
      <w:r w:rsidR="006709E6" w:rsidRPr="006709E6">
        <w:rPr>
          <w:rFonts w:ascii="Times New Roman" w:hAnsi="Times New Roman" w:cs="Times New Roman"/>
          <w:sz w:val="24"/>
          <w:szCs w:val="24"/>
        </w:rPr>
        <w:t xml:space="preserve">Istitut Agama Islam Negeri Sunan Ampel, Fakultas Ilmu </w:t>
      </w:r>
      <w:r w:rsidR="006709E6" w:rsidRPr="006709E6">
        <w:rPr>
          <w:rFonts w:ascii="Times New Roman" w:hAnsi="Times New Roman" w:cs="Times New Roman"/>
          <w:sz w:val="24"/>
          <w:szCs w:val="24"/>
        </w:rPr>
        <w:br/>
      </w:r>
      <w:r w:rsidR="006709E6">
        <w:rPr>
          <w:rFonts w:ascii="Times New Roman" w:hAnsi="Times New Roman" w:cs="Times New Roman"/>
          <w:sz w:val="24"/>
          <w:szCs w:val="24"/>
        </w:rPr>
        <w:t xml:space="preserve">Tarbiyah dan Keguruan. </w:t>
      </w:r>
    </w:p>
    <w:p w:rsidR="00483A0B" w:rsidRPr="00483A0B" w:rsidRDefault="00483A0B" w:rsidP="00483A0B">
      <w:pPr>
        <w:tabs>
          <w:tab w:val="left" w:pos="2500"/>
        </w:tabs>
        <w:spacing w:line="276" w:lineRule="auto"/>
        <w:ind w:left="630" w:hanging="630"/>
        <w:jc w:val="both"/>
        <w:rPr>
          <w:rFonts w:ascii="Times New Roman" w:hAnsi="Times New Roman" w:cs="Times New Roman"/>
          <w:sz w:val="24"/>
          <w:szCs w:val="24"/>
        </w:rPr>
      </w:pPr>
      <w:r w:rsidRPr="00483A0B">
        <w:rPr>
          <w:rFonts w:ascii="Times New Roman" w:hAnsi="Times New Roman" w:cs="Times New Roman"/>
          <w:sz w:val="24"/>
          <w:szCs w:val="24"/>
        </w:rPr>
        <w:t>Biji Bintang Habibitasari</w:t>
      </w:r>
      <w:r>
        <w:rPr>
          <w:rFonts w:ascii="Times New Roman" w:hAnsi="Times New Roman" w:cs="Times New Roman"/>
          <w:sz w:val="24"/>
          <w:szCs w:val="24"/>
        </w:rPr>
        <w:t>.</w:t>
      </w:r>
      <w:r w:rsidRPr="00483A0B">
        <w:rPr>
          <w:rFonts w:ascii="Times New Roman" w:hAnsi="Times New Roman" w:cs="Times New Roman"/>
          <w:sz w:val="24"/>
          <w:szCs w:val="24"/>
        </w:rPr>
        <w:t xml:space="preserve"> </w:t>
      </w:r>
      <w:r>
        <w:rPr>
          <w:rFonts w:ascii="Times New Roman" w:hAnsi="Times New Roman" w:cs="Times New Roman"/>
          <w:sz w:val="24"/>
          <w:szCs w:val="24"/>
        </w:rPr>
        <w:t>(2021).</w:t>
      </w:r>
      <w:r w:rsidRPr="00483A0B">
        <w:rPr>
          <w:rFonts w:ascii="Times New Roman" w:hAnsi="Times New Roman" w:cs="Times New Roman"/>
          <w:sz w:val="24"/>
          <w:szCs w:val="24"/>
        </w:rPr>
        <w:t xml:space="preserve"> Self Healing Melalui Komunikasi dengan Diri Sendiri</w:t>
      </w:r>
      <w:r>
        <w:rPr>
          <w:rFonts w:ascii="Times New Roman" w:hAnsi="Times New Roman" w:cs="Times New Roman"/>
          <w:sz w:val="24"/>
          <w:szCs w:val="24"/>
        </w:rPr>
        <w:t>.</w:t>
      </w:r>
      <w:hyperlink r:id="rId12" w:history="1">
        <w:r w:rsidRPr="000E629E">
          <w:rPr>
            <w:rStyle w:val="Hyperlink"/>
            <w:rFonts w:ascii="Times New Roman" w:hAnsi="Times New Roman" w:cs="Times New Roman"/>
            <w:sz w:val="24"/>
            <w:szCs w:val="24"/>
          </w:rPr>
          <w:t>https://stikesbanyuwangi.ac.id/self-healing-melalui-komunikasi-dengan-diri-sendiri/</w:t>
        </w:r>
      </w:hyperlink>
      <w:r>
        <w:rPr>
          <w:rFonts w:ascii="Times New Roman" w:hAnsi="Times New Roman" w:cs="Times New Roman"/>
          <w:sz w:val="24"/>
          <w:szCs w:val="24"/>
        </w:rPr>
        <w:t xml:space="preserve"> diakses pada tanggal 11 Oktober 2021. </w:t>
      </w:r>
    </w:p>
    <w:p w:rsidR="00A33004" w:rsidRDefault="00A33004" w:rsidP="00A33004">
      <w:pPr>
        <w:tabs>
          <w:tab w:val="left" w:pos="2500"/>
        </w:tabs>
        <w:spacing w:line="276" w:lineRule="auto"/>
        <w:rPr>
          <w:rFonts w:ascii="Times New Roman" w:hAnsi="Times New Roman" w:cs="Times New Roman"/>
          <w:sz w:val="24"/>
          <w:szCs w:val="24"/>
        </w:rPr>
      </w:pPr>
    </w:p>
    <w:p w:rsidR="00A33004" w:rsidRPr="009E15D5" w:rsidRDefault="00A33004" w:rsidP="00A33004">
      <w:pPr>
        <w:tabs>
          <w:tab w:val="left" w:pos="2500"/>
        </w:tabs>
        <w:spacing w:line="276" w:lineRule="auto"/>
        <w:rPr>
          <w:rFonts w:ascii="Times New Roman" w:hAnsi="Times New Roman" w:cs="Times New Roman"/>
          <w:sz w:val="24"/>
          <w:szCs w:val="24"/>
        </w:rPr>
      </w:pPr>
    </w:p>
    <w:sectPr w:rsidR="00A33004" w:rsidRPr="009E15D5" w:rsidSect="00A33004">
      <w:type w:val="continuous"/>
      <w:pgSz w:w="11909" w:h="16834" w:code="9"/>
      <w:pgMar w:top="1138" w:right="1469" w:bottom="1138" w:left="113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375" w:rsidRDefault="00BA7375" w:rsidP="0060264B">
      <w:pPr>
        <w:spacing w:after="0" w:line="240" w:lineRule="auto"/>
      </w:pPr>
      <w:r>
        <w:separator/>
      </w:r>
    </w:p>
  </w:endnote>
  <w:endnote w:type="continuationSeparator" w:id="0">
    <w:p w:rsidR="00BA7375" w:rsidRDefault="00BA7375" w:rsidP="0060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375" w:rsidRDefault="00BA7375" w:rsidP="0060264B">
      <w:pPr>
        <w:spacing w:after="0" w:line="240" w:lineRule="auto"/>
      </w:pPr>
      <w:r>
        <w:separator/>
      </w:r>
    </w:p>
  </w:footnote>
  <w:footnote w:type="continuationSeparator" w:id="0">
    <w:p w:rsidR="00BA7375" w:rsidRDefault="00BA7375" w:rsidP="0060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00DF6"/>
    <w:multiLevelType w:val="hybridMultilevel"/>
    <w:tmpl w:val="B71A10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9C7A3B"/>
    <w:multiLevelType w:val="hybridMultilevel"/>
    <w:tmpl w:val="92902B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ABD"/>
    <w:rsid w:val="00031CC8"/>
    <w:rsid w:val="00153E24"/>
    <w:rsid w:val="00232483"/>
    <w:rsid w:val="00243E07"/>
    <w:rsid w:val="002474CF"/>
    <w:rsid w:val="00263558"/>
    <w:rsid w:val="00284042"/>
    <w:rsid w:val="002F5EB4"/>
    <w:rsid w:val="00313F2F"/>
    <w:rsid w:val="0031577D"/>
    <w:rsid w:val="003237E8"/>
    <w:rsid w:val="00325ACF"/>
    <w:rsid w:val="00377C87"/>
    <w:rsid w:val="00384EA0"/>
    <w:rsid w:val="003A0DC2"/>
    <w:rsid w:val="00424024"/>
    <w:rsid w:val="00476664"/>
    <w:rsid w:val="0048072E"/>
    <w:rsid w:val="00483A0B"/>
    <w:rsid w:val="004A2AE9"/>
    <w:rsid w:val="004D62FD"/>
    <w:rsid w:val="005E2EF4"/>
    <w:rsid w:val="005F045E"/>
    <w:rsid w:val="005F4C33"/>
    <w:rsid w:val="00600305"/>
    <w:rsid w:val="0060264B"/>
    <w:rsid w:val="0062095D"/>
    <w:rsid w:val="00622A52"/>
    <w:rsid w:val="00652AF5"/>
    <w:rsid w:val="006709E6"/>
    <w:rsid w:val="0068017A"/>
    <w:rsid w:val="00696647"/>
    <w:rsid w:val="006B2ABD"/>
    <w:rsid w:val="006B6698"/>
    <w:rsid w:val="006E3310"/>
    <w:rsid w:val="007F226E"/>
    <w:rsid w:val="008246D9"/>
    <w:rsid w:val="00912600"/>
    <w:rsid w:val="0093025D"/>
    <w:rsid w:val="00980D1A"/>
    <w:rsid w:val="009E15D5"/>
    <w:rsid w:val="009E6B1F"/>
    <w:rsid w:val="00A0060D"/>
    <w:rsid w:val="00A33004"/>
    <w:rsid w:val="00AD0678"/>
    <w:rsid w:val="00AE5BD9"/>
    <w:rsid w:val="00AE7C51"/>
    <w:rsid w:val="00B07A39"/>
    <w:rsid w:val="00B1281C"/>
    <w:rsid w:val="00B5157D"/>
    <w:rsid w:val="00B7049A"/>
    <w:rsid w:val="00B82166"/>
    <w:rsid w:val="00BA7375"/>
    <w:rsid w:val="00C17617"/>
    <w:rsid w:val="00C31C01"/>
    <w:rsid w:val="00C42BD7"/>
    <w:rsid w:val="00C624C6"/>
    <w:rsid w:val="00C75EE2"/>
    <w:rsid w:val="00CB1BEB"/>
    <w:rsid w:val="00CB377A"/>
    <w:rsid w:val="00CE7C15"/>
    <w:rsid w:val="00D062BE"/>
    <w:rsid w:val="00D377AD"/>
    <w:rsid w:val="00DB12F6"/>
    <w:rsid w:val="00DF609C"/>
    <w:rsid w:val="00E0318C"/>
    <w:rsid w:val="00E108AC"/>
    <w:rsid w:val="00E3274A"/>
    <w:rsid w:val="00E828E1"/>
    <w:rsid w:val="00EC363B"/>
    <w:rsid w:val="00EF0D77"/>
    <w:rsid w:val="00EF5B04"/>
    <w:rsid w:val="00F176C8"/>
    <w:rsid w:val="00F227AB"/>
    <w:rsid w:val="00F66140"/>
    <w:rsid w:val="00F80249"/>
    <w:rsid w:val="00FA2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FD6AD"/>
  <w15:chartTrackingRefBased/>
  <w15:docId w15:val="{BB012E90-B0E1-4D96-A543-211BA722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83A0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25D"/>
    <w:pPr>
      <w:ind w:left="720"/>
      <w:contextualSpacing/>
    </w:pPr>
  </w:style>
  <w:style w:type="paragraph" w:styleId="NormalWeb">
    <w:name w:val="Normal (Web)"/>
    <w:basedOn w:val="Normal"/>
    <w:uiPriority w:val="99"/>
    <w:semiHidden/>
    <w:unhideWhenUsed/>
    <w:rsid w:val="004D62F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02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4B"/>
  </w:style>
  <w:style w:type="paragraph" w:styleId="Footer">
    <w:name w:val="footer"/>
    <w:basedOn w:val="Normal"/>
    <w:link w:val="FooterChar"/>
    <w:uiPriority w:val="99"/>
    <w:unhideWhenUsed/>
    <w:rsid w:val="00602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4B"/>
  </w:style>
  <w:style w:type="character" w:styleId="Hyperlink">
    <w:name w:val="Hyperlink"/>
    <w:basedOn w:val="DefaultParagraphFont"/>
    <w:uiPriority w:val="99"/>
    <w:unhideWhenUsed/>
    <w:rsid w:val="00031CC8"/>
    <w:rPr>
      <w:color w:val="0563C1" w:themeColor="hyperlink"/>
      <w:u w:val="single"/>
    </w:rPr>
  </w:style>
  <w:style w:type="character" w:customStyle="1" w:styleId="markedcontent">
    <w:name w:val="markedcontent"/>
    <w:basedOn w:val="DefaultParagraphFont"/>
    <w:rsid w:val="00325ACF"/>
  </w:style>
  <w:style w:type="character" w:styleId="Emphasis">
    <w:name w:val="Emphasis"/>
    <w:basedOn w:val="DefaultParagraphFont"/>
    <w:uiPriority w:val="20"/>
    <w:qFormat/>
    <w:rsid w:val="00CB1BEB"/>
    <w:rPr>
      <w:i/>
      <w:iCs/>
    </w:rPr>
  </w:style>
  <w:style w:type="character" w:customStyle="1" w:styleId="Heading1Char">
    <w:name w:val="Heading 1 Char"/>
    <w:basedOn w:val="DefaultParagraphFont"/>
    <w:link w:val="Heading1"/>
    <w:uiPriority w:val="9"/>
    <w:rsid w:val="00483A0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21601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
    <w:div w:id="1616211036">
      <w:bodyDiv w:val="1"/>
      <w:marLeft w:val="0"/>
      <w:marRight w:val="0"/>
      <w:marTop w:val="0"/>
      <w:marBottom w:val="0"/>
      <w:divBdr>
        <w:top w:val="none" w:sz="0" w:space="0" w:color="auto"/>
        <w:left w:val="none" w:sz="0" w:space="0" w:color="auto"/>
        <w:bottom w:val="none" w:sz="0" w:space="0" w:color="auto"/>
        <w:right w:val="none" w:sz="0" w:space="0" w:color="auto"/>
      </w:divBdr>
      <w:divsChild>
        <w:div w:id="838885542">
          <w:marLeft w:val="0"/>
          <w:marRight w:val="0"/>
          <w:marTop w:val="0"/>
          <w:marBottom w:val="0"/>
          <w:divBdr>
            <w:top w:val="none" w:sz="0" w:space="0" w:color="auto"/>
            <w:left w:val="none" w:sz="0" w:space="0" w:color="auto"/>
            <w:bottom w:val="none" w:sz="0" w:space="0" w:color="auto"/>
            <w:right w:val="none" w:sz="0" w:space="0" w:color="auto"/>
          </w:divBdr>
          <w:divsChild>
            <w:div w:id="434401785">
              <w:marLeft w:val="0"/>
              <w:marRight w:val="0"/>
              <w:marTop w:val="0"/>
              <w:marBottom w:val="0"/>
              <w:divBdr>
                <w:top w:val="none" w:sz="0" w:space="0" w:color="auto"/>
                <w:left w:val="none" w:sz="0" w:space="0" w:color="auto"/>
                <w:bottom w:val="none" w:sz="0" w:space="0" w:color="auto"/>
                <w:right w:val="none" w:sz="0" w:space="0" w:color="auto"/>
              </w:divBdr>
              <w:divsChild>
                <w:div w:id="631324163">
                  <w:marLeft w:val="0"/>
                  <w:marRight w:val="0"/>
                  <w:marTop w:val="0"/>
                  <w:marBottom w:val="0"/>
                  <w:divBdr>
                    <w:top w:val="none" w:sz="0" w:space="0" w:color="auto"/>
                    <w:left w:val="none" w:sz="0" w:space="0" w:color="auto"/>
                    <w:bottom w:val="none" w:sz="0" w:space="0" w:color="auto"/>
                    <w:right w:val="none" w:sz="0" w:space="0" w:color="auto"/>
                  </w:divBdr>
                  <w:divsChild>
                    <w:div w:id="2049910172">
                      <w:marLeft w:val="0"/>
                      <w:marRight w:val="0"/>
                      <w:marTop w:val="0"/>
                      <w:marBottom w:val="0"/>
                      <w:divBdr>
                        <w:top w:val="none" w:sz="0" w:space="0" w:color="auto"/>
                        <w:left w:val="none" w:sz="0" w:space="0" w:color="auto"/>
                        <w:bottom w:val="none" w:sz="0" w:space="0" w:color="auto"/>
                        <w:right w:val="none" w:sz="0" w:space="0" w:color="auto"/>
                      </w:divBdr>
                    </w:div>
                    <w:div w:id="183287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8417">
              <w:marLeft w:val="0"/>
              <w:marRight w:val="0"/>
              <w:marTop w:val="0"/>
              <w:marBottom w:val="0"/>
              <w:divBdr>
                <w:top w:val="none" w:sz="0" w:space="0" w:color="auto"/>
                <w:left w:val="none" w:sz="0" w:space="0" w:color="auto"/>
                <w:bottom w:val="none" w:sz="0" w:space="0" w:color="auto"/>
                <w:right w:val="none" w:sz="0" w:space="0" w:color="auto"/>
              </w:divBdr>
              <w:divsChild>
                <w:div w:id="298193253">
                  <w:marLeft w:val="0"/>
                  <w:marRight w:val="0"/>
                  <w:marTop w:val="0"/>
                  <w:marBottom w:val="0"/>
                  <w:divBdr>
                    <w:top w:val="none" w:sz="0" w:space="0" w:color="auto"/>
                    <w:left w:val="none" w:sz="0" w:space="0" w:color="auto"/>
                    <w:bottom w:val="none" w:sz="0" w:space="0" w:color="auto"/>
                    <w:right w:val="none" w:sz="0" w:space="0" w:color="auto"/>
                  </w:divBdr>
                </w:div>
              </w:divsChild>
            </w:div>
            <w:div w:id="1624995968">
              <w:marLeft w:val="0"/>
              <w:marRight w:val="0"/>
              <w:marTop w:val="0"/>
              <w:marBottom w:val="0"/>
              <w:divBdr>
                <w:top w:val="none" w:sz="0" w:space="0" w:color="auto"/>
                <w:left w:val="none" w:sz="0" w:space="0" w:color="auto"/>
                <w:bottom w:val="none" w:sz="0" w:space="0" w:color="auto"/>
                <w:right w:val="none" w:sz="0" w:space="0" w:color="auto"/>
              </w:divBdr>
              <w:divsChild>
                <w:div w:id="1572352960">
                  <w:marLeft w:val="0"/>
                  <w:marRight w:val="0"/>
                  <w:marTop w:val="0"/>
                  <w:marBottom w:val="0"/>
                  <w:divBdr>
                    <w:top w:val="none" w:sz="0" w:space="0" w:color="auto"/>
                    <w:left w:val="none" w:sz="0" w:space="0" w:color="auto"/>
                    <w:bottom w:val="none" w:sz="0" w:space="0" w:color="auto"/>
                    <w:right w:val="none" w:sz="0" w:space="0" w:color="auto"/>
                  </w:divBdr>
                  <w:divsChild>
                    <w:div w:id="1599606441">
                      <w:marLeft w:val="0"/>
                      <w:marRight w:val="0"/>
                      <w:marTop w:val="0"/>
                      <w:marBottom w:val="0"/>
                      <w:divBdr>
                        <w:top w:val="none" w:sz="0" w:space="0" w:color="auto"/>
                        <w:left w:val="none" w:sz="0" w:space="0" w:color="auto"/>
                        <w:bottom w:val="none" w:sz="0" w:space="0" w:color="auto"/>
                        <w:right w:val="none" w:sz="0" w:space="0" w:color="auto"/>
                      </w:divBdr>
                      <w:divsChild>
                        <w:div w:id="491797834">
                          <w:marLeft w:val="0"/>
                          <w:marRight w:val="0"/>
                          <w:marTop w:val="0"/>
                          <w:marBottom w:val="0"/>
                          <w:divBdr>
                            <w:top w:val="none" w:sz="0" w:space="0" w:color="auto"/>
                            <w:left w:val="none" w:sz="0" w:space="0" w:color="auto"/>
                            <w:bottom w:val="none" w:sz="0" w:space="0" w:color="auto"/>
                            <w:right w:val="none" w:sz="0" w:space="0" w:color="auto"/>
                          </w:divBdr>
                        </w:div>
                      </w:divsChild>
                    </w:div>
                    <w:div w:id="1535072081">
                      <w:marLeft w:val="0"/>
                      <w:marRight w:val="0"/>
                      <w:marTop w:val="0"/>
                      <w:marBottom w:val="0"/>
                      <w:divBdr>
                        <w:top w:val="none" w:sz="0" w:space="0" w:color="auto"/>
                        <w:left w:val="none" w:sz="0" w:space="0" w:color="auto"/>
                        <w:bottom w:val="none" w:sz="0" w:space="0" w:color="auto"/>
                        <w:right w:val="none" w:sz="0" w:space="0" w:color="auto"/>
                      </w:divBdr>
                      <w:divsChild>
                        <w:div w:id="1362432591">
                          <w:marLeft w:val="0"/>
                          <w:marRight w:val="0"/>
                          <w:marTop w:val="0"/>
                          <w:marBottom w:val="0"/>
                          <w:divBdr>
                            <w:top w:val="none" w:sz="0" w:space="0" w:color="auto"/>
                            <w:left w:val="none" w:sz="0" w:space="0" w:color="auto"/>
                            <w:bottom w:val="none" w:sz="0" w:space="0" w:color="auto"/>
                            <w:right w:val="none" w:sz="0" w:space="0" w:color="auto"/>
                          </w:divBdr>
                          <w:divsChild>
                            <w:div w:id="1105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277324">
              <w:marLeft w:val="0"/>
              <w:marRight w:val="0"/>
              <w:marTop w:val="0"/>
              <w:marBottom w:val="0"/>
              <w:divBdr>
                <w:top w:val="none" w:sz="0" w:space="0" w:color="auto"/>
                <w:left w:val="none" w:sz="0" w:space="0" w:color="auto"/>
                <w:bottom w:val="none" w:sz="0" w:space="0" w:color="auto"/>
                <w:right w:val="none" w:sz="0" w:space="0" w:color="auto"/>
              </w:divBdr>
              <w:divsChild>
                <w:div w:id="106169839">
                  <w:marLeft w:val="0"/>
                  <w:marRight w:val="0"/>
                  <w:marTop w:val="0"/>
                  <w:marBottom w:val="0"/>
                  <w:divBdr>
                    <w:top w:val="none" w:sz="0" w:space="0" w:color="auto"/>
                    <w:left w:val="none" w:sz="0" w:space="0" w:color="auto"/>
                    <w:bottom w:val="none" w:sz="0" w:space="0" w:color="auto"/>
                    <w:right w:val="none" w:sz="0" w:space="0" w:color="auto"/>
                  </w:divBdr>
                  <w:divsChild>
                    <w:div w:id="2011639895">
                      <w:marLeft w:val="0"/>
                      <w:marRight w:val="0"/>
                      <w:marTop w:val="0"/>
                      <w:marBottom w:val="0"/>
                      <w:divBdr>
                        <w:top w:val="none" w:sz="0" w:space="0" w:color="auto"/>
                        <w:left w:val="none" w:sz="0" w:space="0" w:color="auto"/>
                        <w:bottom w:val="none" w:sz="0" w:space="0" w:color="auto"/>
                        <w:right w:val="none" w:sz="0" w:space="0" w:color="auto"/>
                      </w:divBdr>
                    </w:div>
                  </w:divsChild>
                </w:div>
                <w:div w:id="1391658848">
                  <w:marLeft w:val="0"/>
                  <w:marRight w:val="0"/>
                  <w:marTop w:val="0"/>
                  <w:marBottom w:val="0"/>
                  <w:divBdr>
                    <w:top w:val="none" w:sz="0" w:space="0" w:color="auto"/>
                    <w:left w:val="none" w:sz="0" w:space="0" w:color="auto"/>
                    <w:bottom w:val="none" w:sz="0" w:space="0" w:color="auto"/>
                    <w:right w:val="none" w:sz="0" w:space="0" w:color="auto"/>
                  </w:divBdr>
                  <w:divsChild>
                    <w:div w:id="5949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6738">
          <w:marLeft w:val="0"/>
          <w:marRight w:val="0"/>
          <w:marTop w:val="0"/>
          <w:marBottom w:val="0"/>
          <w:divBdr>
            <w:top w:val="none" w:sz="0" w:space="0" w:color="auto"/>
            <w:left w:val="none" w:sz="0" w:space="0" w:color="auto"/>
            <w:bottom w:val="none" w:sz="0" w:space="0" w:color="auto"/>
            <w:right w:val="none" w:sz="0" w:space="0" w:color="auto"/>
          </w:divBdr>
          <w:divsChild>
            <w:div w:id="970593531">
              <w:marLeft w:val="0"/>
              <w:marRight w:val="0"/>
              <w:marTop w:val="0"/>
              <w:marBottom w:val="0"/>
              <w:divBdr>
                <w:top w:val="none" w:sz="0" w:space="0" w:color="auto"/>
                <w:left w:val="none" w:sz="0" w:space="0" w:color="auto"/>
                <w:bottom w:val="none" w:sz="0" w:space="0" w:color="auto"/>
                <w:right w:val="none" w:sz="0" w:space="0" w:color="auto"/>
              </w:divBdr>
              <w:divsChild>
                <w:div w:id="1974751329">
                  <w:marLeft w:val="0"/>
                  <w:marRight w:val="0"/>
                  <w:marTop w:val="0"/>
                  <w:marBottom w:val="0"/>
                  <w:divBdr>
                    <w:top w:val="none" w:sz="0" w:space="0" w:color="auto"/>
                    <w:left w:val="none" w:sz="0" w:space="0" w:color="auto"/>
                    <w:bottom w:val="none" w:sz="0" w:space="0" w:color="auto"/>
                    <w:right w:val="none" w:sz="0" w:space="0" w:color="auto"/>
                  </w:divBdr>
                  <w:divsChild>
                    <w:div w:id="190140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tikesbanyuwangi.ac.id/self-healing-melalui-komunikasi-dengan-diri-sendi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li.tribunnews.com/2020/05/29/metodeself-healing-cara-menyembuhkan-luka-batin-dengan-bantuan-diri-sendiri" TargetMode="External"/><Relationship Id="rId5" Type="http://schemas.openxmlformats.org/officeDocument/2006/relationships/footnotes" Target="footnotes.xml"/><Relationship Id="rId10" Type="http://schemas.openxmlformats.org/officeDocument/2006/relationships/hyperlink" Target="https://yoursay.suara.com/news/2020/07/20/175556/pembelajaran-daring-pada-masa-pandemi"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2624</Words>
  <Characters>14962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2021-10-17T11:07:00Z</dcterms:created>
  <dcterms:modified xsi:type="dcterms:W3CDTF">2021-10-17T11:07:00Z</dcterms:modified>
</cp:coreProperties>
</file>